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22" w:rsidRDefault="00806022">
      <w:pPr>
        <w:pStyle w:val="a3"/>
        <w:rPr>
          <w:sz w:val="20"/>
        </w:rPr>
      </w:pPr>
    </w:p>
    <w:p w:rsidR="00806022" w:rsidRDefault="00806022">
      <w:pPr>
        <w:pStyle w:val="a3"/>
        <w:rPr>
          <w:sz w:val="20"/>
        </w:rPr>
      </w:pPr>
    </w:p>
    <w:p w:rsidR="00806022" w:rsidRDefault="00806022">
      <w:pPr>
        <w:pStyle w:val="a3"/>
        <w:rPr>
          <w:sz w:val="20"/>
        </w:rPr>
      </w:pPr>
    </w:p>
    <w:p w:rsidR="00806022" w:rsidRDefault="00806022">
      <w:pPr>
        <w:pStyle w:val="a3"/>
        <w:rPr>
          <w:sz w:val="20"/>
        </w:rPr>
      </w:pPr>
    </w:p>
    <w:p w:rsidR="00806022" w:rsidRDefault="00806022">
      <w:pPr>
        <w:pStyle w:val="a3"/>
        <w:rPr>
          <w:sz w:val="20"/>
        </w:rPr>
      </w:pPr>
    </w:p>
    <w:p w:rsidR="00806022" w:rsidRDefault="00806022">
      <w:pPr>
        <w:pStyle w:val="a3"/>
        <w:rPr>
          <w:sz w:val="20"/>
        </w:rPr>
      </w:pPr>
    </w:p>
    <w:p w:rsidR="00806022" w:rsidRDefault="00806022">
      <w:pPr>
        <w:pStyle w:val="a3"/>
        <w:rPr>
          <w:sz w:val="20"/>
        </w:rPr>
      </w:pPr>
    </w:p>
    <w:p w:rsidR="00806022" w:rsidRDefault="00806022">
      <w:pPr>
        <w:pStyle w:val="a3"/>
        <w:rPr>
          <w:sz w:val="20"/>
        </w:rPr>
      </w:pPr>
    </w:p>
    <w:p w:rsidR="00806022" w:rsidRDefault="00806022">
      <w:pPr>
        <w:pStyle w:val="a3"/>
        <w:rPr>
          <w:sz w:val="20"/>
        </w:rPr>
      </w:pPr>
    </w:p>
    <w:p w:rsidR="00806022" w:rsidRDefault="00806022">
      <w:pPr>
        <w:pStyle w:val="a3"/>
        <w:rPr>
          <w:sz w:val="20"/>
        </w:rPr>
      </w:pPr>
    </w:p>
    <w:p w:rsidR="00806022" w:rsidRDefault="00806022">
      <w:pPr>
        <w:pStyle w:val="a3"/>
        <w:rPr>
          <w:sz w:val="20"/>
        </w:rPr>
      </w:pPr>
    </w:p>
    <w:p w:rsidR="00806022" w:rsidRDefault="005D6460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160000" cy="2160000"/>
            <wp:effectExtent l="0" t="0" r="0" b="0"/>
            <wp:docPr id="1" name="Рисунок 1" descr="C:\Users\Lama\Downloads\Screenshot_20210122-1204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ma\Downloads\Screenshot_20210122-12044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022" w:rsidRDefault="00806022">
      <w:pPr>
        <w:pStyle w:val="a3"/>
        <w:rPr>
          <w:sz w:val="20"/>
        </w:rPr>
      </w:pPr>
    </w:p>
    <w:p w:rsidR="00806022" w:rsidRDefault="00806022">
      <w:pPr>
        <w:pStyle w:val="a3"/>
        <w:rPr>
          <w:sz w:val="20"/>
        </w:rPr>
      </w:pPr>
    </w:p>
    <w:p w:rsidR="00806022" w:rsidRDefault="00806022">
      <w:pPr>
        <w:pStyle w:val="a3"/>
        <w:rPr>
          <w:sz w:val="20"/>
        </w:rPr>
      </w:pPr>
    </w:p>
    <w:p w:rsidR="00806022" w:rsidRDefault="00806022">
      <w:pPr>
        <w:pStyle w:val="a3"/>
        <w:rPr>
          <w:sz w:val="20"/>
        </w:rPr>
      </w:pPr>
    </w:p>
    <w:p w:rsidR="00806022" w:rsidRDefault="00806022">
      <w:pPr>
        <w:pStyle w:val="a3"/>
        <w:spacing w:before="6"/>
      </w:pPr>
    </w:p>
    <w:p w:rsidR="00CB49D5" w:rsidRDefault="00CB49D5" w:rsidP="00CB49D5">
      <w:pPr>
        <w:pStyle w:val="a4"/>
        <w:jc w:val="right"/>
      </w:pPr>
    </w:p>
    <w:p w:rsidR="00806022" w:rsidRDefault="00CB49D5" w:rsidP="00CB49D5">
      <w:pPr>
        <w:pStyle w:val="a4"/>
        <w:ind w:left="0"/>
      </w:pPr>
      <w:r>
        <w:t xml:space="preserve">Лемешкина Ксения </w:t>
      </w:r>
      <w:r w:rsidR="00FB6B71">
        <w:t>Вячеславовна</w:t>
      </w:r>
    </w:p>
    <w:p w:rsidR="00806022" w:rsidRDefault="00806022">
      <w:pPr>
        <w:pStyle w:val="a3"/>
        <w:rPr>
          <w:b/>
          <w:sz w:val="20"/>
        </w:rPr>
      </w:pPr>
    </w:p>
    <w:p w:rsidR="00806022" w:rsidRDefault="00806022">
      <w:pPr>
        <w:pStyle w:val="a3"/>
        <w:rPr>
          <w:b/>
          <w:sz w:val="20"/>
        </w:rPr>
      </w:pPr>
    </w:p>
    <w:p w:rsidR="00806022" w:rsidRDefault="00806022">
      <w:pPr>
        <w:pStyle w:val="a3"/>
        <w:spacing w:before="4"/>
        <w:rPr>
          <w:b/>
          <w:sz w:val="16"/>
        </w:rPr>
      </w:pPr>
    </w:p>
    <w:p w:rsidR="00806022" w:rsidRDefault="00B95CFA">
      <w:pPr>
        <w:pStyle w:val="a3"/>
        <w:spacing w:before="90"/>
        <w:ind w:left="110"/>
      </w:pPr>
      <w:r>
        <w:t xml:space="preserve">Родилась </w:t>
      </w:r>
      <w:r w:rsidR="00FB6B71">
        <w:t>13 сентября 1992 года в городе Волгограде</w:t>
      </w:r>
    </w:p>
    <w:p w:rsidR="00806022" w:rsidRDefault="00806022">
      <w:pPr>
        <w:pStyle w:val="a3"/>
        <w:rPr>
          <w:sz w:val="26"/>
        </w:rPr>
      </w:pPr>
    </w:p>
    <w:p w:rsidR="00806022" w:rsidRDefault="00806022">
      <w:pPr>
        <w:pStyle w:val="a3"/>
        <w:rPr>
          <w:sz w:val="33"/>
        </w:rPr>
      </w:pPr>
    </w:p>
    <w:p w:rsidR="00806022" w:rsidRDefault="00B95CFA">
      <w:pPr>
        <w:pStyle w:val="1"/>
      </w:pPr>
      <w:r>
        <w:t>Образование</w:t>
      </w:r>
    </w:p>
    <w:p w:rsidR="00806022" w:rsidRDefault="00806022">
      <w:pPr>
        <w:pStyle w:val="a3"/>
        <w:spacing w:before="1"/>
        <w:rPr>
          <w:b/>
          <w:sz w:val="31"/>
        </w:rPr>
      </w:pPr>
    </w:p>
    <w:p w:rsidR="008C243B" w:rsidRDefault="00FB6B71" w:rsidP="00FB6B71">
      <w:pPr>
        <w:pStyle w:val="a3"/>
        <w:spacing w:before="2" w:line="276" w:lineRule="auto"/>
        <w:ind w:right="104"/>
        <w:jc w:val="both"/>
      </w:pPr>
      <w:r>
        <w:t>2015 – 2019</w:t>
      </w:r>
      <w:r w:rsidR="00B95CFA">
        <w:t xml:space="preserve"> магистратура, </w:t>
      </w:r>
      <w:r>
        <w:t xml:space="preserve">Восточный факультет, кафедра </w:t>
      </w:r>
      <w:r w:rsidR="00E45705">
        <w:t>Литература</w:t>
      </w:r>
      <w:r>
        <w:t xml:space="preserve"> народов стран А</w:t>
      </w:r>
      <w:r w:rsidR="004221A3">
        <w:t>зии и Африки</w:t>
      </w:r>
      <w:r>
        <w:t>, СПбГУ.</w:t>
      </w:r>
    </w:p>
    <w:p w:rsidR="008C243B" w:rsidRDefault="008C243B" w:rsidP="00FB6B71">
      <w:pPr>
        <w:pStyle w:val="a3"/>
        <w:spacing w:before="2" w:line="276" w:lineRule="auto"/>
        <w:ind w:right="104"/>
        <w:jc w:val="both"/>
      </w:pPr>
    </w:p>
    <w:p w:rsidR="008C243B" w:rsidRPr="004221A3" w:rsidRDefault="008C243B" w:rsidP="00FB6B71">
      <w:pPr>
        <w:pStyle w:val="a3"/>
        <w:spacing w:before="2" w:line="276" w:lineRule="auto"/>
        <w:ind w:right="104"/>
        <w:jc w:val="both"/>
      </w:pPr>
      <w:r>
        <w:t>2014</w:t>
      </w:r>
      <w:r w:rsidRPr="008C243B">
        <w:t xml:space="preserve"> -</w:t>
      </w:r>
      <w:r>
        <w:t xml:space="preserve"> 2015 курсы языка хинди, </w:t>
      </w:r>
      <w:r>
        <w:rPr>
          <w:lang w:val="en-US"/>
        </w:rPr>
        <w:t>Hindi</w:t>
      </w:r>
      <w:r w:rsidRPr="008C243B">
        <w:t xml:space="preserve"> </w:t>
      </w:r>
      <w:proofErr w:type="spellStart"/>
      <w:r>
        <w:rPr>
          <w:lang w:val="en-US"/>
        </w:rPr>
        <w:t>Kendriya</w:t>
      </w:r>
      <w:proofErr w:type="spellEnd"/>
      <w:r w:rsidRPr="008C243B">
        <w:t xml:space="preserve"> </w:t>
      </w:r>
      <w:proofErr w:type="spellStart"/>
      <w:r>
        <w:rPr>
          <w:lang w:val="en-US"/>
        </w:rPr>
        <w:t>Sansthan</w:t>
      </w:r>
      <w:proofErr w:type="spellEnd"/>
      <w:r w:rsidR="004221A3">
        <w:t>, Нью-Дели.</w:t>
      </w:r>
    </w:p>
    <w:p w:rsidR="008C243B" w:rsidRDefault="008C243B" w:rsidP="00FB6B71">
      <w:pPr>
        <w:pStyle w:val="a3"/>
        <w:spacing w:before="2" w:line="276" w:lineRule="auto"/>
        <w:ind w:right="104"/>
        <w:jc w:val="both"/>
      </w:pPr>
    </w:p>
    <w:p w:rsidR="00806022" w:rsidRDefault="00FB6B71" w:rsidP="00FB6B71">
      <w:pPr>
        <w:pStyle w:val="a3"/>
        <w:spacing w:before="2" w:line="276" w:lineRule="auto"/>
        <w:ind w:right="104"/>
        <w:jc w:val="both"/>
      </w:pPr>
      <w:r>
        <w:t>2010 – 2015</w:t>
      </w:r>
      <w:r w:rsidR="00B95CFA">
        <w:t xml:space="preserve"> – бакалавриат, </w:t>
      </w:r>
      <w:r>
        <w:t>Восточный факультет</w:t>
      </w:r>
      <w:r w:rsidR="00B95CFA">
        <w:t xml:space="preserve">, кафедра </w:t>
      </w:r>
      <w:r w:rsidR="00E45705">
        <w:t>Индоарийская (бенгальская</w:t>
      </w:r>
      <w:r>
        <w:t xml:space="preserve">)       </w:t>
      </w:r>
      <w:r w:rsidR="00E45705">
        <w:t>филология</w:t>
      </w:r>
      <w:r w:rsidR="00B95CFA">
        <w:t>, СПбГУ</w:t>
      </w:r>
      <w:r>
        <w:t>.</w:t>
      </w:r>
    </w:p>
    <w:p w:rsidR="00806022" w:rsidRDefault="00806022">
      <w:pPr>
        <w:pStyle w:val="a3"/>
        <w:spacing w:before="5"/>
        <w:rPr>
          <w:sz w:val="27"/>
        </w:rPr>
      </w:pPr>
    </w:p>
    <w:p w:rsidR="00806022" w:rsidRDefault="00B95CFA">
      <w:pPr>
        <w:pStyle w:val="1"/>
      </w:pPr>
      <w:r>
        <w:t>Аспирантура</w:t>
      </w:r>
    </w:p>
    <w:p w:rsidR="00806022" w:rsidRDefault="00FB6B71">
      <w:pPr>
        <w:pStyle w:val="a3"/>
        <w:spacing w:before="41"/>
        <w:ind w:left="110"/>
      </w:pPr>
      <w:r>
        <w:t>Очная 2020 – 2023</w:t>
      </w:r>
    </w:p>
    <w:p w:rsidR="00806022" w:rsidRDefault="00806022">
      <w:pPr>
        <w:pStyle w:val="a3"/>
        <w:rPr>
          <w:sz w:val="31"/>
        </w:rPr>
      </w:pPr>
    </w:p>
    <w:p w:rsidR="00806022" w:rsidRDefault="00B95CFA">
      <w:pPr>
        <w:pStyle w:val="1"/>
        <w:spacing w:before="1"/>
        <w:jc w:val="both"/>
      </w:pPr>
      <w:r>
        <w:t>Отдел МАЭ РАН</w:t>
      </w:r>
    </w:p>
    <w:p w:rsidR="00806022" w:rsidRDefault="00B95CFA">
      <w:pPr>
        <w:pStyle w:val="a3"/>
        <w:spacing w:before="41" w:line="280" w:lineRule="auto"/>
        <w:ind w:left="110" w:right="104"/>
        <w:jc w:val="both"/>
      </w:pPr>
      <w:r>
        <w:t>Отдел</w:t>
      </w:r>
      <w:r w:rsidR="00FB6B71">
        <w:t xml:space="preserve"> </w:t>
      </w:r>
      <w:r w:rsidR="00FB6B71" w:rsidRPr="00FB6B71">
        <w:t>этнографии Южной и Юго-Западной Азии</w:t>
      </w:r>
      <w:r w:rsidR="00FB6B71">
        <w:t>.</w:t>
      </w:r>
      <w:r>
        <w:t xml:space="preserve"> </w:t>
      </w:r>
      <w:r w:rsidR="00FB6B71">
        <w:t>Заведующий</w:t>
      </w:r>
      <w:r>
        <w:t xml:space="preserve"> отделом </w:t>
      </w:r>
      <w:r w:rsidR="00FB6B71" w:rsidRPr="00FB6B71">
        <w:t>доктор исторических наук</w:t>
      </w:r>
      <w:r w:rsidR="00FB6B71">
        <w:t xml:space="preserve"> И.Ю. </w:t>
      </w:r>
      <w:proofErr w:type="spellStart"/>
      <w:r w:rsidR="00FB6B71">
        <w:t>Котин</w:t>
      </w:r>
      <w:proofErr w:type="spellEnd"/>
      <w:r w:rsidR="00FB6B71">
        <w:t>.</w:t>
      </w:r>
    </w:p>
    <w:p w:rsidR="00806022" w:rsidRDefault="00806022">
      <w:pPr>
        <w:pStyle w:val="a3"/>
        <w:spacing w:before="10"/>
        <w:rPr>
          <w:sz w:val="26"/>
        </w:rPr>
      </w:pPr>
    </w:p>
    <w:p w:rsidR="00806022" w:rsidRDefault="00B95CFA">
      <w:pPr>
        <w:pStyle w:val="1"/>
      </w:pPr>
      <w:r>
        <w:t>Научный руководитель</w:t>
      </w:r>
      <w:r w:rsidR="00FB6B71">
        <w:t xml:space="preserve"> </w:t>
      </w:r>
      <w:r w:rsidR="00FB6B71" w:rsidRPr="00FB6B71">
        <w:rPr>
          <w:b w:val="0"/>
        </w:rPr>
        <w:t xml:space="preserve">доктор исторических наук И.Ю. </w:t>
      </w:r>
      <w:proofErr w:type="spellStart"/>
      <w:r w:rsidR="00FB6B71" w:rsidRPr="00FB6B71">
        <w:rPr>
          <w:b w:val="0"/>
        </w:rPr>
        <w:t>Котин</w:t>
      </w:r>
      <w:proofErr w:type="spellEnd"/>
      <w:r w:rsidR="00FB6B71" w:rsidRPr="00FB6B71">
        <w:rPr>
          <w:b w:val="0"/>
        </w:rPr>
        <w:t>.</w:t>
      </w:r>
    </w:p>
    <w:p w:rsidR="00806022" w:rsidRDefault="00806022">
      <w:pPr>
        <w:pStyle w:val="a3"/>
        <w:spacing w:before="1"/>
        <w:rPr>
          <w:sz w:val="31"/>
        </w:rPr>
      </w:pPr>
    </w:p>
    <w:p w:rsidR="00806022" w:rsidRDefault="00B95CFA">
      <w:pPr>
        <w:pStyle w:val="1"/>
      </w:pPr>
      <w:r>
        <w:t>Тема научно</w:t>
      </w:r>
      <w:r>
        <w:rPr>
          <w:i/>
        </w:rPr>
        <w:t>-</w:t>
      </w:r>
      <w:r>
        <w:t>исследовательской работы</w:t>
      </w:r>
    </w:p>
    <w:p w:rsidR="00806022" w:rsidRDefault="00B95CFA">
      <w:pPr>
        <w:pStyle w:val="a3"/>
        <w:spacing w:before="41" w:line="276" w:lineRule="auto"/>
        <w:ind w:left="110" w:right="104"/>
        <w:jc w:val="both"/>
      </w:pPr>
      <w:r>
        <w:t>«</w:t>
      </w:r>
      <w:r w:rsidR="00445FE9">
        <w:t>Трансформация этноконфесс</w:t>
      </w:r>
      <w:r w:rsidR="002C0DBF">
        <w:t xml:space="preserve">иональной идентичности сикхов </w:t>
      </w:r>
      <w:r w:rsidR="00445FE9">
        <w:t>в Индии и в диаспоре</w:t>
      </w:r>
      <w:r>
        <w:t>»</w:t>
      </w:r>
    </w:p>
    <w:p w:rsidR="00806022" w:rsidRDefault="00806022">
      <w:pPr>
        <w:pStyle w:val="a3"/>
        <w:spacing w:before="10"/>
        <w:rPr>
          <w:sz w:val="27"/>
        </w:rPr>
      </w:pPr>
    </w:p>
    <w:p w:rsidR="00806022" w:rsidRDefault="00B95CFA">
      <w:pPr>
        <w:pStyle w:val="1"/>
        <w:rPr>
          <w:b w:val="0"/>
        </w:rPr>
      </w:pPr>
      <w:r>
        <w:t>Владение языками</w:t>
      </w:r>
      <w:r>
        <w:rPr>
          <w:b w:val="0"/>
        </w:rPr>
        <w:t>:</w:t>
      </w:r>
    </w:p>
    <w:p w:rsidR="00806022" w:rsidRDefault="00B95CFA">
      <w:pPr>
        <w:pStyle w:val="a3"/>
        <w:spacing w:before="41"/>
        <w:ind w:left="110"/>
      </w:pPr>
      <w:r>
        <w:t xml:space="preserve">английский (свободно), </w:t>
      </w:r>
      <w:r w:rsidR="00445FE9">
        <w:t>хинди (свободно), бенгальский</w:t>
      </w:r>
      <w:r>
        <w:t xml:space="preserve"> (</w:t>
      </w:r>
      <w:r w:rsidR="00445FE9">
        <w:t>выше среднего</w:t>
      </w:r>
      <w:r>
        <w:t>)</w:t>
      </w:r>
      <w:r w:rsidR="00445FE9">
        <w:t>, санскрит (чтение)</w:t>
      </w:r>
      <w:r>
        <w:t>.</w:t>
      </w:r>
    </w:p>
    <w:p w:rsidR="00806022" w:rsidRPr="00FD5422" w:rsidRDefault="00806022"/>
    <w:p w:rsidR="00FD5422" w:rsidRDefault="00FD5422">
      <w:pPr>
        <w:rPr>
          <w:lang w:val="en-US"/>
        </w:rPr>
      </w:pPr>
    </w:p>
    <w:p w:rsidR="00806022" w:rsidRPr="00D945D8" w:rsidRDefault="00B95CFA" w:rsidP="005D6460">
      <w:pPr>
        <w:pStyle w:val="1"/>
        <w:spacing w:before="71"/>
        <w:ind w:left="0"/>
        <w:rPr>
          <w:i/>
        </w:rPr>
      </w:pPr>
      <w:r>
        <w:t>Гранты</w:t>
      </w:r>
      <w:r>
        <w:rPr>
          <w:i/>
        </w:rPr>
        <w:t xml:space="preserve">, </w:t>
      </w:r>
      <w:r>
        <w:t>стипендии и премии</w:t>
      </w:r>
      <w:r>
        <w:rPr>
          <w:i/>
        </w:rPr>
        <w:t>:</w:t>
      </w:r>
    </w:p>
    <w:p w:rsidR="008C243B" w:rsidRPr="00D945D8" w:rsidRDefault="008C243B">
      <w:pPr>
        <w:pStyle w:val="1"/>
        <w:spacing w:before="71"/>
        <w:rPr>
          <w:i/>
        </w:rPr>
      </w:pPr>
    </w:p>
    <w:p w:rsidR="00806022" w:rsidRPr="002C0DBF" w:rsidRDefault="008C243B">
      <w:pPr>
        <w:pStyle w:val="a3"/>
        <w:spacing w:before="1"/>
      </w:pPr>
      <w:r>
        <w:t>Участие</w:t>
      </w:r>
      <w:r w:rsidRPr="002C0DBF">
        <w:t xml:space="preserve"> </w:t>
      </w:r>
      <w:r>
        <w:t>в</w:t>
      </w:r>
      <w:r w:rsidRPr="002C0DBF">
        <w:t xml:space="preserve"> </w:t>
      </w:r>
      <w:r>
        <w:t>гранте</w:t>
      </w:r>
      <w:r w:rsidRPr="002C0DBF">
        <w:t xml:space="preserve"> </w:t>
      </w:r>
      <w:r>
        <w:t>РФФИ</w:t>
      </w:r>
      <w:r w:rsidR="002C0DBF">
        <w:t xml:space="preserve">: </w:t>
      </w:r>
      <w:r w:rsidR="00E45705">
        <w:t>«И</w:t>
      </w:r>
      <w:r w:rsidR="002C0DBF" w:rsidRPr="002C0DBF">
        <w:t>зучение и описание этнографической коллекции Ивана Павловича Минаева (1840-1890), переданной в Музей Антропологии и Этнографии им. Петра Великого (Кунсткамера) РАН</w:t>
      </w:r>
      <w:r w:rsidR="00E45705">
        <w:t>»</w:t>
      </w:r>
      <w:r w:rsidR="002C0DBF">
        <w:t xml:space="preserve">. Руководитель: </w:t>
      </w:r>
      <w:proofErr w:type="spellStart"/>
      <w:r w:rsidR="002C0DBF">
        <w:t>Котин</w:t>
      </w:r>
      <w:proofErr w:type="spellEnd"/>
      <w:r w:rsidR="002C0DBF">
        <w:t xml:space="preserve"> И.Ю.</w:t>
      </w:r>
    </w:p>
    <w:p w:rsidR="00806022" w:rsidRPr="00FD5422" w:rsidRDefault="00806022">
      <w:pPr>
        <w:pStyle w:val="a3"/>
        <w:rPr>
          <w:sz w:val="26"/>
          <w:lang w:val="en-US"/>
        </w:rPr>
      </w:pPr>
      <w:bookmarkStart w:id="0" w:name="_GoBack"/>
      <w:bookmarkEnd w:id="0"/>
    </w:p>
    <w:p w:rsidR="00806022" w:rsidRDefault="00806022">
      <w:pPr>
        <w:pStyle w:val="a3"/>
        <w:rPr>
          <w:sz w:val="26"/>
        </w:rPr>
      </w:pPr>
    </w:p>
    <w:p w:rsidR="00806022" w:rsidRDefault="00B95CFA">
      <w:pPr>
        <w:pStyle w:val="1"/>
        <w:rPr>
          <w:i/>
        </w:rPr>
      </w:pPr>
      <w:r>
        <w:t>Публикации</w:t>
      </w:r>
      <w:r>
        <w:rPr>
          <w:i/>
        </w:rPr>
        <w:t>:</w:t>
      </w:r>
    </w:p>
    <w:p w:rsidR="00806022" w:rsidRDefault="00806022">
      <w:pPr>
        <w:pStyle w:val="a3"/>
        <w:spacing w:before="4"/>
        <w:rPr>
          <w:b/>
          <w:i/>
        </w:rPr>
      </w:pPr>
    </w:p>
    <w:p w:rsidR="00445FE9" w:rsidRPr="00445FE9" w:rsidRDefault="00445FE9" w:rsidP="00445FE9">
      <w:pPr>
        <w:pStyle w:val="a3"/>
        <w:spacing w:before="8" w:line="360" w:lineRule="auto"/>
      </w:pPr>
      <w:r w:rsidRPr="00445FE9">
        <w:t xml:space="preserve">Лемешкина К.В. Десять веков литературы </w:t>
      </w:r>
      <w:proofErr w:type="spellStart"/>
      <w:r w:rsidRPr="00445FE9">
        <w:t>Панджаба</w:t>
      </w:r>
      <w:proofErr w:type="spellEnd"/>
      <w:r w:rsidRPr="00445FE9">
        <w:t>// Материалы конференции «</w:t>
      </w:r>
      <w:proofErr w:type="spellStart"/>
      <w:r w:rsidRPr="00445FE9">
        <w:t>Ex</w:t>
      </w:r>
      <w:proofErr w:type="spellEnd"/>
      <w:r w:rsidRPr="00445FE9">
        <w:t xml:space="preserve"> </w:t>
      </w:r>
      <w:proofErr w:type="spellStart"/>
      <w:r w:rsidRPr="00445FE9">
        <w:t>Oriente</w:t>
      </w:r>
      <w:proofErr w:type="spellEnd"/>
      <w:r w:rsidRPr="00445FE9">
        <w:t xml:space="preserve"> </w:t>
      </w:r>
      <w:proofErr w:type="spellStart"/>
      <w:r w:rsidRPr="00445FE9">
        <w:t>Lux</w:t>
      </w:r>
      <w:proofErr w:type="spellEnd"/>
      <w:r w:rsidRPr="00445FE9">
        <w:t xml:space="preserve">». СПб.: ЮПИ, 2017. С. 45. </w:t>
      </w:r>
    </w:p>
    <w:p w:rsidR="00445FE9" w:rsidRPr="00445FE9" w:rsidRDefault="00445FE9" w:rsidP="00445FE9">
      <w:pPr>
        <w:pStyle w:val="a3"/>
        <w:spacing w:before="8" w:line="360" w:lineRule="auto"/>
      </w:pPr>
    </w:p>
    <w:p w:rsidR="00445FE9" w:rsidRPr="00445FE9" w:rsidRDefault="00445FE9" w:rsidP="00445FE9">
      <w:pPr>
        <w:pStyle w:val="a3"/>
        <w:spacing w:before="8" w:line="360" w:lineRule="auto"/>
      </w:pPr>
      <w:r w:rsidRPr="00445FE9">
        <w:t xml:space="preserve">Лемешкина К.В. Традиционализм и </w:t>
      </w:r>
      <w:proofErr w:type="spellStart"/>
      <w:r w:rsidRPr="00445FE9">
        <w:t>Восток:Sing</w:t>
      </w:r>
      <w:proofErr w:type="spellEnd"/>
      <w:r w:rsidRPr="00445FE9">
        <w:t xml:space="preserve"> </w:t>
      </w:r>
      <w:proofErr w:type="spellStart"/>
      <w:r w:rsidRPr="00445FE9">
        <w:t>weds</w:t>
      </w:r>
      <w:proofErr w:type="spellEnd"/>
      <w:r w:rsidRPr="00445FE9">
        <w:t xml:space="preserve"> </w:t>
      </w:r>
      <w:proofErr w:type="spellStart"/>
      <w:r w:rsidRPr="00445FE9">
        <w:t>Kaur</w:t>
      </w:r>
      <w:proofErr w:type="spellEnd"/>
      <w:r w:rsidRPr="00445FE9">
        <w:t>// Материалы конференции участника XXIX Международного Конгресса по источниковедению и историографии стран Азии и Африки «Азия и Африка: Наследие и современность». СПб.: ИПК «НП-Принт», 2017. С 426-427.</w:t>
      </w:r>
    </w:p>
    <w:p w:rsidR="00445FE9" w:rsidRPr="00445FE9" w:rsidRDefault="00445FE9" w:rsidP="00445FE9">
      <w:pPr>
        <w:pStyle w:val="a3"/>
        <w:spacing w:before="8" w:line="360" w:lineRule="auto"/>
      </w:pPr>
    </w:p>
    <w:p w:rsidR="00806022" w:rsidRPr="00445FE9" w:rsidRDefault="00445FE9" w:rsidP="00445FE9">
      <w:pPr>
        <w:pStyle w:val="a3"/>
        <w:spacing w:before="8" w:line="360" w:lineRule="auto"/>
      </w:pPr>
      <w:r w:rsidRPr="00445FE9">
        <w:t xml:space="preserve"> Лемешкина К.В. Интерпретация кровавых событий раздела Индии и Пакистана в романе </w:t>
      </w:r>
      <w:proofErr w:type="spellStart"/>
      <w:r w:rsidRPr="00445FE9">
        <w:t>Кхушванта</w:t>
      </w:r>
      <w:proofErr w:type="spellEnd"/>
      <w:r w:rsidRPr="00445FE9">
        <w:t xml:space="preserve"> Сингха «Поезд в Пакистан»//электронная публикация XLI </w:t>
      </w:r>
      <w:proofErr w:type="spellStart"/>
      <w:r w:rsidRPr="00445FE9">
        <w:t>Зографских</w:t>
      </w:r>
      <w:proofErr w:type="spellEnd"/>
      <w:r w:rsidRPr="00445FE9">
        <w:t xml:space="preserve"> чтений. URL: https://youtu.be/v7lYYYV4VKo . Дата обращения: 15.05.2020.</w:t>
      </w:r>
    </w:p>
    <w:p w:rsidR="00445FE9" w:rsidRDefault="00445FE9" w:rsidP="00445FE9">
      <w:pPr>
        <w:pStyle w:val="a3"/>
        <w:spacing w:before="8" w:line="360" w:lineRule="auto"/>
        <w:rPr>
          <w:sz w:val="20"/>
        </w:rPr>
      </w:pPr>
    </w:p>
    <w:p w:rsidR="00806022" w:rsidRDefault="00B95CFA">
      <w:pPr>
        <w:pStyle w:val="1"/>
        <w:rPr>
          <w:i/>
        </w:rPr>
      </w:pPr>
      <w:r>
        <w:t>Доклады</w:t>
      </w:r>
      <w:r>
        <w:rPr>
          <w:i/>
        </w:rPr>
        <w:t>:</w:t>
      </w:r>
      <w:r w:rsidR="00114A9B" w:rsidRPr="00114A9B">
        <w:t xml:space="preserve"> </w:t>
      </w:r>
    </w:p>
    <w:p w:rsidR="00445FE9" w:rsidRDefault="00445FE9">
      <w:pPr>
        <w:pStyle w:val="1"/>
        <w:rPr>
          <w:b w:val="0"/>
        </w:rPr>
      </w:pPr>
    </w:p>
    <w:p w:rsidR="008C243B" w:rsidRDefault="00D945D8">
      <w:pPr>
        <w:pStyle w:val="1"/>
        <w:rPr>
          <w:b w:val="0"/>
        </w:rPr>
      </w:pPr>
      <w:r>
        <w:rPr>
          <w:b w:val="0"/>
        </w:rPr>
        <w:t>20-21 октября 2017г</w:t>
      </w:r>
      <w:r w:rsidR="002C0DBF" w:rsidRPr="00D945D8">
        <w:rPr>
          <w:b w:val="0"/>
        </w:rPr>
        <w:t xml:space="preserve"> – </w:t>
      </w:r>
      <w:r w:rsidR="00E45705" w:rsidRPr="00E45705">
        <w:rPr>
          <w:b w:val="0"/>
          <w:lang w:val="en-US"/>
        </w:rPr>
        <w:t>Ex</w:t>
      </w:r>
      <w:r w:rsidR="00E45705" w:rsidRPr="00D945D8">
        <w:rPr>
          <w:b w:val="0"/>
        </w:rPr>
        <w:t xml:space="preserve"> </w:t>
      </w:r>
      <w:proofErr w:type="spellStart"/>
      <w:r w:rsidR="00E45705" w:rsidRPr="00E45705">
        <w:rPr>
          <w:b w:val="0"/>
          <w:lang w:val="en-US"/>
        </w:rPr>
        <w:t>Oriente</w:t>
      </w:r>
      <w:proofErr w:type="spellEnd"/>
      <w:r w:rsidR="00E45705" w:rsidRPr="00D945D8">
        <w:rPr>
          <w:b w:val="0"/>
        </w:rPr>
        <w:t xml:space="preserve"> </w:t>
      </w:r>
      <w:r w:rsidR="00E45705" w:rsidRPr="00E45705">
        <w:rPr>
          <w:b w:val="0"/>
          <w:lang w:val="en-US"/>
        </w:rPr>
        <w:t>Lux</w:t>
      </w:r>
      <w:r w:rsidR="00E45705" w:rsidRPr="00D945D8">
        <w:rPr>
          <w:b w:val="0"/>
        </w:rPr>
        <w:t xml:space="preserve">». </w:t>
      </w:r>
      <w:r w:rsidR="00E45705" w:rsidRPr="00E45705">
        <w:rPr>
          <w:b w:val="0"/>
        </w:rPr>
        <w:t>СПб</w:t>
      </w:r>
      <w:r w:rsidR="00E45705">
        <w:rPr>
          <w:b w:val="0"/>
        </w:rPr>
        <w:t xml:space="preserve">. </w:t>
      </w:r>
      <w:r w:rsidR="002C0DBF">
        <w:rPr>
          <w:b w:val="0"/>
        </w:rPr>
        <w:t>«</w:t>
      </w:r>
      <w:r w:rsidR="008C243B" w:rsidRPr="008C243B">
        <w:rPr>
          <w:b w:val="0"/>
        </w:rPr>
        <w:t xml:space="preserve">Десять веков литературы </w:t>
      </w:r>
      <w:proofErr w:type="spellStart"/>
      <w:r w:rsidR="008C243B" w:rsidRPr="008C243B">
        <w:rPr>
          <w:b w:val="0"/>
        </w:rPr>
        <w:t>Панджаба</w:t>
      </w:r>
      <w:proofErr w:type="spellEnd"/>
      <w:r w:rsidR="002C0DBF">
        <w:rPr>
          <w:b w:val="0"/>
        </w:rPr>
        <w:t>»</w:t>
      </w:r>
    </w:p>
    <w:p w:rsidR="008C243B" w:rsidRDefault="008C243B">
      <w:pPr>
        <w:pStyle w:val="1"/>
        <w:rPr>
          <w:b w:val="0"/>
        </w:rPr>
      </w:pPr>
    </w:p>
    <w:p w:rsidR="008C243B" w:rsidRDefault="00D945D8">
      <w:pPr>
        <w:pStyle w:val="1"/>
        <w:rPr>
          <w:b w:val="0"/>
        </w:rPr>
      </w:pPr>
      <w:r w:rsidRPr="00D945D8">
        <w:rPr>
          <w:b w:val="0"/>
        </w:rPr>
        <w:t>21–23 июня 2017 г</w:t>
      </w:r>
      <w:r>
        <w:rPr>
          <w:b w:val="0"/>
        </w:rPr>
        <w:t xml:space="preserve">- </w:t>
      </w:r>
      <w:r w:rsidRPr="00D945D8">
        <w:rPr>
          <w:b w:val="0"/>
        </w:rPr>
        <w:t xml:space="preserve"> </w:t>
      </w:r>
      <w:r w:rsidR="00E45705">
        <w:rPr>
          <w:b w:val="0"/>
        </w:rPr>
        <w:t>XXIX Международный</w:t>
      </w:r>
      <w:r w:rsidR="00E45705" w:rsidRPr="00E45705">
        <w:rPr>
          <w:b w:val="0"/>
        </w:rPr>
        <w:t xml:space="preserve"> К</w:t>
      </w:r>
      <w:r w:rsidR="00E45705">
        <w:rPr>
          <w:b w:val="0"/>
        </w:rPr>
        <w:t>онгресс</w:t>
      </w:r>
      <w:r w:rsidR="00E45705" w:rsidRPr="00E45705">
        <w:rPr>
          <w:b w:val="0"/>
        </w:rPr>
        <w:t xml:space="preserve"> по источниковедению и историографии стран Азии и Африки «Азия и Африка: Наследие и современность». СПб</w:t>
      </w:r>
      <w:r w:rsidR="00E45705">
        <w:rPr>
          <w:b w:val="0"/>
        </w:rPr>
        <w:t xml:space="preserve">. </w:t>
      </w:r>
      <w:r w:rsidR="002C0DBF">
        <w:rPr>
          <w:b w:val="0"/>
        </w:rPr>
        <w:t>«</w:t>
      </w:r>
      <w:r w:rsidR="00114A9B" w:rsidRPr="00114A9B">
        <w:rPr>
          <w:b w:val="0"/>
        </w:rPr>
        <w:t>Традиционализм и Восток:</w:t>
      </w:r>
      <w:r w:rsidR="002C0DBF">
        <w:rPr>
          <w:b w:val="0"/>
        </w:rPr>
        <w:t xml:space="preserve"> </w:t>
      </w:r>
      <w:proofErr w:type="spellStart"/>
      <w:r w:rsidR="00114A9B" w:rsidRPr="00114A9B">
        <w:rPr>
          <w:b w:val="0"/>
        </w:rPr>
        <w:t>Sing</w:t>
      </w:r>
      <w:proofErr w:type="spellEnd"/>
      <w:r w:rsidR="00114A9B" w:rsidRPr="00114A9B">
        <w:rPr>
          <w:b w:val="0"/>
        </w:rPr>
        <w:t xml:space="preserve"> </w:t>
      </w:r>
      <w:proofErr w:type="spellStart"/>
      <w:r w:rsidR="00114A9B" w:rsidRPr="00114A9B">
        <w:rPr>
          <w:b w:val="0"/>
        </w:rPr>
        <w:t>weds</w:t>
      </w:r>
      <w:proofErr w:type="spellEnd"/>
      <w:r w:rsidR="00114A9B" w:rsidRPr="00114A9B">
        <w:rPr>
          <w:b w:val="0"/>
        </w:rPr>
        <w:t xml:space="preserve"> </w:t>
      </w:r>
      <w:proofErr w:type="spellStart"/>
      <w:r w:rsidR="00114A9B" w:rsidRPr="00114A9B">
        <w:rPr>
          <w:b w:val="0"/>
        </w:rPr>
        <w:t>Kaur</w:t>
      </w:r>
      <w:proofErr w:type="spellEnd"/>
      <w:r w:rsidR="002C0DBF">
        <w:rPr>
          <w:b w:val="0"/>
        </w:rPr>
        <w:t>»</w:t>
      </w:r>
    </w:p>
    <w:p w:rsidR="00114A9B" w:rsidRDefault="00114A9B">
      <w:pPr>
        <w:pStyle w:val="1"/>
        <w:rPr>
          <w:b w:val="0"/>
        </w:rPr>
      </w:pPr>
    </w:p>
    <w:p w:rsidR="00114A9B" w:rsidRDefault="00D945D8">
      <w:pPr>
        <w:pStyle w:val="1"/>
        <w:rPr>
          <w:b w:val="0"/>
        </w:rPr>
      </w:pPr>
      <w:r w:rsidRPr="00D945D8">
        <w:rPr>
          <w:b w:val="0"/>
        </w:rPr>
        <w:t xml:space="preserve">12 — 15 мая </w:t>
      </w:r>
      <w:r>
        <w:rPr>
          <w:b w:val="0"/>
        </w:rPr>
        <w:t xml:space="preserve">2020 - </w:t>
      </w:r>
      <w:r w:rsidR="00E45705">
        <w:rPr>
          <w:b w:val="0"/>
        </w:rPr>
        <w:t xml:space="preserve">XLI </w:t>
      </w:r>
      <w:proofErr w:type="spellStart"/>
      <w:r w:rsidR="00E45705">
        <w:rPr>
          <w:b w:val="0"/>
        </w:rPr>
        <w:t>Зографские</w:t>
      </w:r>
      <w:proofErr w:type="spellEnd"/>
      <w:r w:rsidR="00E45705">
        <w:rPr>
          <w:b w:val="0"/>
        </w:rPr>
        <w:t xml:space="preserve"> чтения. СПб.</w:t>
      </w:r>
      <w:r w:rsidR="00E45705" w:rsidRPr="00E45705">
        <w:rPr>
          <w:b w:val="0"/>
        </w:rPr>
        <w:t xml:space="preserve"> </w:t>
      </w:r>
      <w:r w:rsidR="002C0DBF">
        <w:rPr>
          <w:b w:val="0"/>
        </w:rPr>
        <w:t>«</w:t>
      </w:r>
      <w:r w:rsidR="00114A9B" w:rsidRPr="00114A9B">
        <w:rPr>
          <w:b w:val="0"/>
        </w:rPr>
        <w:t xml:space="preserve">Интерпретация кровавых событий раздела Индии и Пакистана в романе </w:t>
      </w:r>
      <w:proofErr w:type="spellStart"/>
      <w:r w:rsidR="00114A9B" w:rsidRPr="00114A9B">
        <w:rPr>
          <w:b w:val="0"/>
        </w:rPr>
        <w:t>Кхушванта</w:t>
      </w:r>
      <w:proofErr w:type="spellEnd"/>
      <w:r w:rsidR="00114A9B" w:rsidRPr="00114A9B">
        <w:rPr>
          <w:b w:val="0"/>
        </w:rPr>
        <w:t xml:space="preserve"> Сингха «Поезд в Пакистан»</w:t>
      </w:r>
    </w:p>
    <w:p w:rsidR="00114A9B" w:rsidRDefault="00114A9B">
      <w:pPr>
        <w:pStyle w:val="1"/>
        <w:rPr>
          <w:b w:val="0"/>
        </w:rPr>
      </w:pPr>
    </w:p>
    <w:p w:rsidR="00114A9B" w:rsidRDefault="00114A9B">
      <w:pPr>
        <w:pStyle w:val="1"/>
      </w:pPr>
      <w:r w:rsidRPr="00114A9B">
        <w:t>Полевая работа</w:t>
      </w:r>
      <w:r>
        <w:t>:</w:t>
      </w:r>
    </w:p>
    <w:p w:rsidR="00114A9B" w:rsidRDefault="00114A9B">
      <w:pPr>
        <w:pStyle w:val="1"/>
      </w:pPr>
    </w:p>
    <w:p w:rsidR="00114A9B" w:rsidRPr="00114A9B" w:rsidRDefault="00114A9B" w:rsidP="00114A9B">
      <w:pPr>
        <w:pStyle w:val="1"/>
        <w:spacing w:line="360" w:lineRule="auto"/>
        <w:rPr>
          <w:b w:val="0"/>
        </w:rPr>
      </w:pPr>
      <w:r w:rsidRPr="00114A9B">
        <w:rPr>
          <w:b w:val="0"/>
        </w:rPr>
        <w:t>Участие в полевом исследовании (включенное наблюдение) свадебных обрядов сикхов. 2016 г.</w:t>
      </w:r>
    </w:p>
    <w:p w:rsidR="00114A9B" w:rsidRPr="00114A9B" w:rsidRDefault="00114A9B" w:rsidP="00114A9B">
      <w:pPr>
        <w:pStyle w:val="1"/>
        <w:spacing w:line="360" w:lineRule="auto"/>
        <w:rPr>
          <w:b w:val="0"/>
        </w:rPr>
      </w:pPr>
      <w:r w:rsidRPr="00114A9B">
        <w:rPr>
          <w:b w:val="0"/>
        </w:rPr>
        <w:t xml:space="preserve">Участие в полевом исследовании (включенное наблюдение) внутрисемейных взаимоотношений в </w:t>
      </w:r>
      <w:proofErr w:type="spellStart"/>
      <w:r w:rsidRPr="00114A9B">
        <w:rPr>
          <w:b w:val="0"/>
        </w:rPr>
        <w:t>сикхско</w:t>
      </w:r>
      <w:proofErr w:type="spellEnd"/>
      <w:r w:rsidRPr="00114A9B">
        <w:rPr>
          <w:b w:val="0"/>
        </w:rPr>
        <w:t>-индуистской семье. 2017 г.</w:t>
      </w:r>
    </w:p>
    <w:p w:rsidR="00114A9B" w:rsidRPr="00114A9B" w:rsidRDefault="00114A9B" w:rsidP="00114A9B">
      <w:pPr>
        <w:pStyle w:val="1"/>
        <w:spacing w:line="360" w:lineRule="auto"/>
        <w:rPr>
          <w:b w:val="0"/>
        </w:rPr>
      </w:pPr>
      <w:r w:rsidRPr="00114A9B">
        <w:rPr>
          <w:b w:val="0"/>
        </w:rPr>
        <w:lastRenderedPageBreak/>
        <w:t>Анкетирование с целью выявить самых читаемых авторов-сикхов среди людей, имеющих высшее образование. 2017 г.</w:t>
      </w:r>
    </w:p>
    <w:p w:rsidR="00114A9B" w:rsidRPr="00114A9B" w:rsidRDefault="00114A9B" w:rsidP="00114A9B">
      <w:pPr>
        <w:pStyle w:val="1"/>
        <w:spacing w:line="360" w:lineRule="auto"/>
        <w:rPr>
          <w:b w:val="0"/>
        </w:rPr>
      </w:pPr>
      <w:r w:rsidRPr="00114A9B">
        <w:rPr>
          <w:b w:val="0"/>
        </w:rPr>
        <w:t>Интервьюирование (</w:t>
      </w:r>
      <w:proofErr w:type="spellStart"/>
      <w:r w:rsidRPr="00114A9B">
        <w:rPr>
          <w:b w:val="0"/>
        </w:rPr>
        <w:t>полуструктурированное</w:t>
      </w:r>
      <w:proofErr w:type="spellEnd"/>
      <w:r w:rsidRPr="00114A9B">
        <w:rPr>
          <w:b w:val="0"/>
        </w:rPr>
        <w:t>) сикхов-мигрантов, проживающих в штате Техас, США, с целью определения их социального положения на родине и выявления способов ассимиляции в миграции.</w:t>
      </w:r>
    </w:p>
    <w:p w:rsidR="00114A9B" w:rsidRPr="00114A9B" w:rsidRDefault="00114A9B" w:rsidP="00114A9B">
      <w:pPr>
        <w:pStyle w:val="1"/>
        <w:spacing w:line="360" w:lineRule="auto"/>
        <w:rPr>
          <w:b w:val="0"/>
        </w:rPr>
      </w:pPr>
      <w:r w:rsidRPr="00114A9B">
        <w:rPr>
          <w:b w:val="0"/>
        </w:rPr>
        <w:t xml:space="preserve">Интервьюирование (структурированное) в </w:t>
      </w:r>
      <w:proofErr w:type="spellStart"/>
      <w:r w:rsidRPr="00114A9B">
        <w:rPr>
          <w:b w:val="0"/>
        </w:rPr>
        <w:t>гурдваре</w:t>
      </w:r>
      <w:proofErr w:type="spellEnd"/>
      <w:r w:rsidRPr="00114A9B">
        <w:rPr>
          <w:b w:val="0"/>
        </w:rPr>
        <w:t xml:space="preserve"> г. Москвы с целью формирования представления о структуре сикхской религиозной общины в миграции.</w:t>
      </w:r>
    </w:p>
    <w:p w:rsidR="00114A9B" w:rsidRDefault="00114A9B">
      <w:pPr>
        <w:pStyle w:val="1"/>
        <w:rPr>
          <w:b w:val="0"/>
        </w:rPr>
      </w:pPr>
    </w:p>
    <w:p w:rsidR="00114A9B" w:rsidRPr="008C243B" w:rsidRDefault="00114A9B">
      <w:pPr>
        <w:pStyle w:val="1"/>
        <w:rPr>
          <w:b w:val="0"/>
        </w:rPr>
      </w:pPr>
    </w:p>
    <w:p w:rsidR="00445FE9" w:rsidRPr="00445FE9" w:rsidRDefault="00445FE9">
      <w:pPr>
        <w:pStyle w:val="1"/>
        <w:rPr>
          <w:b w:val="0"/>
        </w:rPr>
      </w:pPr>
    </w:p>
    <w:p w:rsidR="00806022" w:rsidRDefault="00806022">
      <w:pPr>
        <w:pStyle w:val="a3"/>
        <w:spacing w:before="10"/>
        <w:rPr>
          <w:b/>
          <w:i/>
        </w:rPr>
      </w:pPr>
    </w:p>
    <w:p w:rsidR="00806022" w:rsidRDefault="00806022">
      <w:pPr>
        <w:pStyle w:val="a3"/>
        <w:spacing w:line="276" w:lineRule="auto"/>
        <w:ind w:left="110" w:right="104"/>
        <w:jc w:val="both"/>
      </w:pPr>
    </w:p>
    <w:sectPr w:rsidR="00806022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22"/>
    <w:rsid w:val="00114A9B"/>
    <w:rsid w:val="002344B8"/>
    <w:rsid w:val="002C0DBF"/>
    <w:rsid w:val="004221A3"/>
    <w:rsid w:val="00445FE9"/>
    <w:rsid w:val="005D6460"/>
    <w:rsid w:val="00806022"/>
    <w:rsid w:val="008C243B"/>
    <w:rsid w:val="00B95CFA"/>
    <w:rsid w:val="00CB49D5"/>
    <w:rsid w:val="00D945D8"/>
    <w:rsid w:val="00E45705"/>
    <w:rsid w:val="00FB6B71"/>
    <w:rsid w:val="00FD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7"/>
      <w:ind w:left="313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B49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9D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7"/>
      <w:ind w:left="313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B49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9D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Lama</dc:creator>
  <cp:lastModifiedBy>Natalya V. Kazurova</cp:lastModifiedBy>
  <cp:revision>3</cp:revision>
  <dcterms:created xsi:type="dcterms:W3CDTF">2021-01-22T16:25:00Z</dcterms:created>
  <dcterms:modified xsi:type="dcterms:W3CDTF">2021-01-25T11:51:00Z</dcterms:modified>
</cp:coreProperties>
</file>