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6A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6A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Музей антропологии и этнографии им. Петра Великого (Кунсткамера) РАН 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6A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Отчёт 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Кудрина Алексей Ал</w:t>
      </w:r>
      <w:r w:rsidR="007A6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ксандровича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6A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работе 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2020</w:t>
      </w:r>
      <w:r w:rsidRPr="00556A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556A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учебном году 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Default="00556AEC" w:rsidP="00556AEC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Научный руководитель</w:t>
      </w:r>
    </w:p>
    <w:p w:rsidR="00556AEC" w:rsidRDefault="00556AEC" w:rsidP="00556AEC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Щепанская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Т.Б.</w:t>
      </w:r>
    </w:p>
    <w:p w:rsidR="00556AEC" w:rsidRDefault="00556AEC" w:rsidP="00556AEC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Default="00556AEC" w:rsidP="00556AEC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</w:p>
    <w:p w:rsidR="00556AEC" w:rsidRPr="00556AEC" w:rsidRDefault="00556AEC" w:rsidP="00556AEC">
      <w:pPr>
        <w:ind w:firstLine="0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(подпись)</w:t>
      </w: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AEC" w:rsidRPr="00556AEC" w:rsidRDefault="00556AEC" w:rsidP="00556AEC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Кандидатские экзамены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Апрель 2021</w:t>
      </w:r>
      <w:r w:rsidRPr="000754C9">
        <w:rPr>
          <w:rFonts w:ascii="Times New Roman" w:eastAsia="Calibri" w:hAnsi="Times New Roman" w:cs="Times New Roman"/>
          <w:sz w:val="24"/>
          <w:szCs w:val="24"/>
          <w:lang w:eastAsia="ru-RU"/>
        </w:rPr>
        <w:t>: экзамен по специальности (оценка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хорошо</w:t>
      </w:r>
      <w:r w:rsidRPr="00075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»). 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Публикации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52F6" w:rsidRPr="00A52C15" w:rsidRDefault="00CC52F6" w:rsidP="00A52C1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Кудрин А.А.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Этноконфессиональный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фактор в постсоветском развитии сельских территорий и малого города (случай Каргополя и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Каргополья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) // XIV конгресс антропологов и этнологов России: сборник материалов, Томск, 6-9 июля 2021 г. Томск; М.: Издательство Томского государственного университета, 2021. С. 439.</w:t>
      </w:r>
    </w:p>
    <w:p w:rsidR="000754C9" w:rsidRPr="00A52C15" w:rsidRDefault="00CC52F6" w:rsidP="00A52C1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Кудрин А.А. Трудности перевода. Опыт прочтения одной интерпретации религиозной жизни: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Рец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 кн.: Ж.В.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Кормина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. Паломники: этнографические очерки православного номадизма. М.: ИД Высшей школы экономики, 2019, 349 с. // Антропологический форум. 2021. № 50. С. 236–247.</w:t>
      </w:r>
    </w:p>
    <w:p w:rsidR="00CC52F6" w:rsidRPr="00A52C15" w:rsidRDefault="00CC52F6" w:rsidP="00A52C1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2C1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печати)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Башнин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Н.В., Кудрин А.А. Роль </w:t>
      </w:r>
      <w:r w:rsidR="004176C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горожан</w:t>
      </w:r>
      <w:r w:rsidR="004176C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ревитализации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традиционного сакрального ландшафта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Каргополья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Кенозерские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чтения - 2021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конференциях и доклады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D77" w:rsidRPr="00155D77" w:rsidRDefault="00155D77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Февраль 2021 - “Забыть и вспомнить: формы и границы советской памяти” (МВШСЭН, ИЭА РАН): доклад </w:t>
      </w:r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«Дискурсивная конкуренция храмов и «мест силы» в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Тарногском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районе Вологодской области»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55D77" w:rsidRPr="00155D77" w:rsidRDefault="00155D77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Март 2021 - “</w:t>
      </w:r>
      <w:proofErr w:type="spellStart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Радловские</w:t>
      </w:r>
      <w:proofErr w:type="spellEnd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чтения 2021” (МАЭ (Кунсткамера) РАН): доклад </w:t>
      </w:r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«Новая сельская инфраструктура и модели жизнеобеспечения на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Каргополье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заметки на полях»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155D77" w:rsidRPr="00155D77" w:rsidRDefault="00155D77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Март 2021 - </w:t>
      </w:r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V Всероссийская научная конференция с международным участием “Русский Север-2021: проблемы изучения и сохранения историко-культурного наследия” (</w:t>
      </w:r>
      <w:proofErr w:type="spellStart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Тотемское</w:t>
      </w:r>
      <w:proofErr w:type="spellEnd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музейное объединение): доклад </w:t>
      </w:r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«Реставраторы и местное сообщество на Русском Севере: кейс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Каргополья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села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Колодозеро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155D77" w:rsidRPr="00155D77" w:rsidRDefault="00155D77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Апрель 2021 - </w:t>
      </w:r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Международная онлайн конференция “(Ре</w:t>
      </w:r>
      <w:proofErr w:type="gramStart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)к</w:t>
      </w:r>
      <w:proofErr w:type="gramEnd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онструируя сельское” (ЕУ СПб., МАЭ (Кунсткамера) РАН): доклад </w:t>
      </w:r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«Чужой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Ошевенск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проекты развития и локальное видение будущего в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каргопольском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селе»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155D77" w:rsidRPr="00155D77" w:rsidRDefault="00155D77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Июнь</w:t>
      </w:r>
      <w:r w:rsidRPr="00155D7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2021 - SIEF2021 15th congress: Breaking the Rules: Power, Participation, Transgression (Helsinki, Finland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Online)</w:t>
      </w:r>
      <w:r w:rsidRPr="00155D7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): </w:t>
      </w:r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доклад</w:t>
      </w:r>
      <w:r w:rsidRPr="00155D7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155D7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«Local Practices and Post-Soviet Parish Institutional Transformations in the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Oshevenskoye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Village»;</w:t>
      </w:r>
    </w:p>
    <w:p w:rsidR="00155D77" w:rsidRPr="00155D77" w:rsidRDefault="00940761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Июль</w:t>
      </w:r>
      <w:r w:rsid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2021 - </w:t>
      </w:r>
      <w:r w:rsidR="00155D77"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XIV Конгресс антропологов и этнологов России (Томск): доклад </w:t>
      </w:r>
      <w:r w:rsidR="00155D77"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155D77"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Этноконфессиональный</w:t>
      </w:r>
      <w:proofErr w:type="spellEnd"/>
      <w:r w:rsidR="00155D77"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фактор в развитии сельских территорий и малого города (случай Каргополя и </w:t>
      </w:r>
      <w:proofErr w:type="spellStart"/>
      <w:r w:rsidR="00155D77"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Каргополья</w:t>
      </w:r>
      <w:proofErr w:type="spellEnd"/>
      <w:r w:rsidR="00155D77"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)»</w:t>
      </w:r>
    </w:p>
    <w:p w:rsidR="000754C9" w:rsidRPr="00155D77" w:rsidRDefault="00155D77" w:rsidP="00155D7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Август 2021 - </w:t>
      </w:r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X Всероссийская научно-практическая конференция «</w:t>
      </w:r>
      <w:proofErr w:type="spellStart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Кенозерские</w:t>
      </w:r>
      <w:proofErr w:type="spellEnd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чтения – 2021. Заповедные земли Русского Севера в контексте социально-гуманитарных и </w:t>
      </w:r>
      <w:proofErr w:type="gramStart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исследований» (</w:t>
      </w:r>
      <w:proofErr w:type="spellStart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>Кенозерский</w:t>
      </w:r>
      <w:proofErr w:type="spellEnd"/>
      <w:r w:rsidRPr="00155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национальный парк): доклад </w:t>
      </w:r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«Роль «горожан» в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ревитализации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традиционного сакрального ландшафта </w:t>
      </w:r>
      <w:proofErr w:type="spellStart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Каргополья</w:t>
      </w:r>
      <w:proofErr w:type="spellEnd"/>
      <w:r w:rsidRPr="00155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0754C9" w:rsidRPr="000754C9" w:rsidRDefault="000754C9" w:rsidP="00A52C15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проектах, поддержанных грантами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A52C15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РНФ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№ 20-78-10060 (2020-2023): «Церковное и монастырское строительство в России XIII–XVII вв. как фактор развития общества и государства в XIII–XVII вв. и начале XXI в.: история, культура, архитектура, наука»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Полевая работа</w:t>
      </w:r>
    </w:p>
    <w:p w:rsidR="000754C9" w:rsidRPr="000754C9" w:rsidRDefault="000754C9" w:rsidP="000754C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C15" w:rsidRPr="00A52C15" w:rsidRDefault="00A52C15" w:rsidP="00A52C1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Август 2021 - Архангельская область: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Пинежский</w:t>
      </w:r>
      <w:proofErr w:type="spellEnd"/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районы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Фольклорным ансамблем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СПбГУ);</w:t>
      </w:r>
    </w:p>
    <w:p w:rsidR="000754C9" w:rsidRDefault="00A52C15" w:rsidP="00A52C1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Август 2021 - Вологодская область: 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Кирилловский район (самос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тоятельная экспедиция</w:t>
      </w:r>
      <w:r w:rsidRPr="00A52C1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54C9" w:rsidRPr="000754C9" w:rsidRDefault="000754C9" w:rsidP="00A52C15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4C9" w:rsidRPr="000754C9" w:rsidRDefault="000754C9" w:rsidP="000754C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над диссертацией</w:t>
      </w: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  <w:r w:rsidRPr="00C90E3F">
        <w:rPr>
          <w:rFonts w:ascii="Times New Roman" w:hAnsi="Times New Roman" w:cs="Times New Roman"/>
          <w:sz w:val="24"/>
          <w:szCs w:val="24"/>
          <w:u w:val="single"/>
        </w:rPr>
        <w:t>Тема диссертации:</w:t>
      </w:r>
      <w:r w:rsidRPr="00C90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3F">
        <w:rPr>
          <w:rFonts w:ascii="Times New Roman" w:hAnsi="Times New Roman" w:cs="Times New Roman"/>
          <w:sz w:val="24"/>
          <w:szCs w:val="24"/>
        </w:rPr>
        <w:t>Этноконфессиональный</w:t>
      </w:r>
      <w:proofErr w:type="spellEnd"/>
      <w:r w:rsidRPr="00C90E3F">
        <w:rPr>
          <w:rFonts w:ascii="Times New Roman" w:hAnsi="Times New Roman" w:cs="Times New Roman"/>
          <w:sz w:val="24"/>
          <w:szCs w:val="24"/>
        </w:rPr>
        <w:t xml:space="preserve"> фактор в постсоветском развитии сельских территорий </w:t>
      </w:r>
      <w:r>
        <w:rPr>
          <w:rFonts w:ascii="Times New Roman" w:hAnsi="Times New Roman" w:cs="Times New Roman"/>
          <w:sz w:val="24"/>
          <w:szCs w:val="24"/>
        </w:rPr>
        <w:t>на Русском Севере.</w:t>
      </w:r>
    </w:p>
    <w:p w:rsidR="00556AEC" w:rsidRDefault="00556AEC" w:rsidP="00BB6FA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069F" w:rsidRPr="0009069F" w:rsidRDefault="0009069F" w:rsidP="000906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069F">
        <w:rPr>
          <w:rFonts w:ascii="Times New Roman" w:hAnsi="Times New Roman" w:cs="Times New Roman"/>
          <w:sz w:val="24"/>
          <w:szCs w:val="24"/>
          <w:u w:val="single"/>
        </w:rPr>
        <w:t>Полевая работа</w:t>
      </w: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Полевой выезд в 2021 году удалось провести в августе. В первой половине месяца был вторично посещён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Архангельской области, а также частично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Архангельской области.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удалось несколько дней провести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Архангело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было посещено вторично</w:t>
      </w:r>
      <w:r w:rsidR="00963C51">
        <w:rPr>
          <w:rFonts w:ascii="Times New Roman" w:hAnsi="Times New Roman" w:cs="Times New Roman"/>
          <w:sz w:val="24"/>
          <w:szCs w:val="24"/>
        </w:rPr>
        <w:t xml:space="preserve"> за 2 года</w:t>
      </w:r>
      <w:r>
        <w:rPr>
          <w:rFonts w:ascii="Times New Roman" w:hAnsi="Times New Roman" w:cs="Times New Roman"/>
          <w:sz w:val="24"/>
          <w:szCs w:val="24"/>
        </w:rPr>
        <w:t xml:space="preserve">. В ходе полевого сезона 2020 года удалось провести здесь только 2 дня, поэтому была необходимость возвращения на эту территорию для уточнения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собранных ранее материалов. Если посещение села в 2020 году сопровождалось активным интервьюированием, то в 2021 году упор был сделан на непосредственное наблюдение. В частности, зафиксирован праздник у одной из местных часовен, восстановленной переселенцами-реставраторами из Подмосковья. Взято несколько интервью с ключевыми  информантами</w:t>
      </w:r>
      <w:r w:rsidR="00963C51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963C51">
        <w:rPr>
          <w:rFonts w:ascii="Times New Roman" w:hAnsi="Times New Roman" w:cs="Times New Roman"/>
          <w:sz w:val="24"/>
          <w:szCs w:val="24"/>
        </w:rPr>
        <w:t>Архангело</w:t>
      </w:r>
      <w:proofErr w:type="spellEnd"/>
      <w:r w:rsidR="00963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Забивкина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 Каргополь. В ходе полевой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963C51">
        <w:rPr>
          <w:rFonts w:ascii="Times New Roman" w:hAnsi="Times New Roman" w:cs="Times New Roman"/>
          <w:sz w:val="24"/>
          <w:szCs w:val="24"/>
        </w:rPr>
        <w:t>йоне планировалось посетить с.</w:t>
      </w:r>
      <w:r>
        <w:rPr>
          <w:rFonts w:ascii="Times New Roman" w:hAnsi="Times New Roman" w:cs="Times New Roman"/>
          <w:sz w:val="24"/>
          <w:szCs w:val="24"/>
        </w:rPr>
        <w:t xml:space="preserve"> Сура, но в связи с ухудшившейся эпидемиологической ситуацией в районе, неблагоприятной погодой и вызванными ею проблемами с дорогами и транспортом, реализовать план экспедиции и посетить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Сура оказалось невозможно.</w:t>
      </w: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половине августа был посещён Кирилловский район Вологодской области. Здесь велось исследование влияния наличия комплекса Кирилло-Белозерского монастыря на социокультурное пространство малого города Кириллов. Работа велась исключительно в Кириллове и на территории Кирилло-Белозерского монастыря, который принадлежит Кирилло-Белозерскому музею-заповеднику (подавляющая часть комплекса), а также действующему православному монастырю. Удалось опросить 16 информантов, в первую очередь относящихся к категории специалистов: сотрудников музея (в том числе нынешнего и предыдущего многолетнего директора), насельников и сотрудников монастыря, торговцев сувенирами, представителей районной администрации, национального парка «Русский Север» и т.д. Рассматривалось взаимодействие тесно связанных с монастырским комплексом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локализованных на территории района, выявлялись разные дискурсы развития и оценка роли монастырского комплекса в вопросах развития данной территории и привлечения на неё </w:t>
      </w:r>
      <w:r w:rsidR="00963C51">
        <w:rPr>
          <w:rFonts w:ascii="Times New Roman" w:hAnsi="Times New Roman" w:cs="Times New Roman"/>
          <w:sz w:val="24"/>
          <w:szCs w:val="24"/>
        </w:rPr>
        <w:t>экономических и прочих</w:t>
      </w:r>
      <w:r>
        <w:rPr>
          <w:rFonts w:ascii="Times New Roman" w:hAnsi="Times New Roman" w:cs="Times New Roman"/>
          <w:sz w:val="24"/>
          <w:szCs w:val="24"/>
        </w:rPr>
        <w:t xml:space="preserve"> ресурсов. </w:t>
      </w:r>
      <w:r w:rsidRPr="009E0475">
        <w:rPr>
          <w:rFonts w:ascii="Times New Roman" w:hAnsi="Times New Roman" w:cs="Times New Roman"/>
          <w:sz w:val="24"/>
          <w:szCs w:val="24"/>
        </w:rPr>
        <w:t>Произведена п</w:t>
      </w:r>
      <w:r>
        <w:rPr>
          <w:rFonts w:ascii="Times New Roman" w:hAnsi="Times New Roman" w:cs="Times New Roman"/>
          <w:sz w:val="24"/>
          <w:szCs w:val="24"/>
        </w:rPr>
        <w:t>одробная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4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9E0475">
        <w:rPr>
          <w:rFonts w:ascii="Times New Roman" w:hAnsi="Times New Roman" w:cs="Times New Roman"/>
          <w:sz w:val="24"/>
          <w:szCs w:val="24"/>
        </w:rPr>
        <w:t xml:space="preserve"> библиотеке </w:t>
      </w:r>
      <w:r>
        <w:rPr>
          <w:rFonts w:ascii="Times New Roman" w:hAnsi="Times New Roman" w:cs="Times New Roman"/>
          <w:sz w:val="24"/>
          <w:szCs w:val="24"/>
        </w:rPr>
        <w:t>города Кириллов</w:t>
      </w:r>
      <w:r w:rsidRPr="009E0475">
        <w:rPr>
          <w:rFonts w:ascii="Times New Roman" w:hAnsi="Times New Roman" w:cs="Times New Roman"/>
          <w:sz w:val="24"/>
          <w:szCs w:val="24"/>
        </w:rPr>
        <w:t xml:space="preserve"> велась работа с редкими местными изданиями и материалами периодической печати.</w:t>
      </w:r>
      <w:r>
        <w:rPr>
          <w:rFonts w:ascii="Times New Roman" w:hAnsi="Times New Roman" w:cs="Times New Roman"/>
          <w:sz w:val="24"/>
          <w:szCs w:val="24"/>
        </w:rPr>
        <w:t xml:space="preserve"> Собранные данные по описываемому случаю позволяют представить в работе ещё один тип влияния в прошлом конфессионального объекта на развитие прилегающей территории, связанный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музейной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ревитализацией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</w:p>
    <w:p w:rsidR="0009069F" w:rsidRPr="0009069F" w:rsidRDefault="0009069F" w:rsidP="0009069F">
      <w:pPr>
        <w:ind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09069F">
        <w:rPr>
          <w:rFonts w:ascii="Times New Roman" w:hAnsi="Times New Roman" w:cs="Times New Roman"/>
          <w:sz w:val="24"/>
          <w:szCs w:val="24"/>
          <w:u w:val="single"/>
        </w:rPr>
        <w:t xml:space="preserve">Работа над текстом </w:t>
      </w:r>
    </w:p>
    <w:p w:rsidR="0009069F" w:rsidRPr="00717229" w:rsidRDefault="0009069F" w:rsidP="0009069F">
      <w:pPr>
        <w:ind w:firstLine="283"/>
        <w:rPr>
          <w:rFonts w:ascii="Times New Roman" w:hAnsi="Times New Roman" w:cs="Times New Roman"/>
          <w:sz w:val="24"/>
          <w:szCs w:val="24"/>
        </w:rPr>
      </w:pP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  <w:r w:rsidRPr="00C90E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ходе второго (как и в ходе первого) года обучения</w:t>
      </w:r>
      <w:r w:rsidRPr="00C90E3F">
        <w:rPr>
          <w:rFonts w:ascii="Times New Roman" w:hAnsi="Times New Roman" w:cs="Times New Roman"/>
          <w:sz w:val="24"/>
          <w:szCs w:val="24"/>
        </w:rPr>
        <w:t xml:space="preserve"> работа была сосредоточена на двух территориях Русского Севера, где постсоветское сельское развитие связывается с восстановлением или </w:t>
      </w:r>
      <w:proofErr w:type="spellStart"/>
      <w:r w:rsidRPr="00C90E3F">
        <w:rPr>
          <w:rFonts w:ascii="Times New Roman" w:hAnsi="Times New Roman" w:cs="Times New Roman"/>
          <w:sz w:val="24"/>
          <w:szCs w:val="24"/>
        </w:rPr>
        <w:t>ревитализацией</w:t>
      </w:r>
      <w:proofErr w:type="spellEnd"/>
      <w:r w:rsidRPr="00C90E3F">
        <w:rPr>
          <w:rFonts w:ascii="Times New Roman" w:hAnsi="Times New Roman" w:cs="Times New Roman"/>
          <w:sz w:val="24"/>
          <w:szCs w:val="24"/>
        </w:rPr>
        <w:t xml:space="preserve"> объектов конфессиональной инфраструктуры.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Уточнена информация по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Архангело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артель реставраторов-переселенцев занимается восстановлением деревянных храмов и часовен (как на территории поселения, так и на территории прилегающих районов). Их появление повлекло за собой возникновение различных проектов социокультурного развития поселения, социальный и сетевой капитал переселенцев позволяет временно приглашать на территорию различных специалистов. В случае с Кирилловским районом ключевое внимание уделено комплексу Кирилло-Белозерского монастыря, на территории которого соседствуют музей-заповедник (единственный федеральный музей Вологодской области, второй работодатель в Кирилловском районе) и действующий монастырь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насельников). Также, получена информация по динамике социально-экономического влияния восстановления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Воскресенского монастыря на население с. Горицы, но данная территория требует дополнительного обследования. </w:t>
      </w:r>
    </w:p>
    <w:p w:rsidR="009C598D" w:rsidRDefault="009C598D" w:rsidP="00090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ряда конференций был обсуждён собранный во время полевой работы 2020 года материал и его интерпретация. На следующем этапе планируется переработать несколько тем докладов в отдельные статьи. </w:t>
      </w:r>
    </w:p>
    <w:p w:rsidR="0009069F" w:rsidRPr="00550C84" w:rsidRDefault="0009069F" w:rsidP="0009069F">
      <w:pPr>
        <w:rPr>
          <w:rFonts w:ascii="Times New Roman" w:hAnsi="Times New Roman" w:cs="Times New Roman"/>
          <w:sz w:val="24"/>
          <w:szCs w:val="24"/>
        </w:rPr>
      </w:pPr>
      <w:r w:rsidRPr="00254CEC">
        <w:rPr>
          <w:rFonts w:ascii="Times New Roman" w:hAnsi="Times New Roman" w:cs="Times New Roman"/>
          <w:sz w:val="24"/>
          <w:szCs w:val="24"/>
        </w:rPr>
        <w:t xml:space="preserve">Велось изучение теоретической литературы по этнографии/антропологии и смежным наукам. </w:t>
      </w:r>
      <w:proofErr w:type="gramStart"/>
      <w:r w:rsidRPr="00254CEC">
        <w:rPr>
          <w:rFonts w:ascii="Times New Roman" w:hAnsi="Times New Roman" w:cs="Times New Roman"/>
          <w:sz w:val="24"/>
          <w:szCs w:val="24"/>
        </w:rPr>
        <w:t>В первую очередь это литература, касающаяся таких тем как</w:t>
      </w:r>
      <w:r>
        <w:rPr>
          <w:rFonts w:ascii="Times New Roman" w:hAnsi="Times New Roman" w:cs="Times New Roman"/>
          <w:sz w:val="24"/>
          <w:szCs w:val="24"/>
        </w:rPr>
        <w:t xml:space="preserve"> анализ дискурсов,</w:t>
      </w:r>
      <w:r w:rsidRPr="00254CEC">
        <w:rPr>
          <w:rFonts w:ascii="Times New Roman" w:hAnsi="Times New Roman" w:cs="Times New Roman"/>
          <w:sz w:val="24"/>
          <w:szCs w:val="24"/>
        </w:rPr>
        <w:t xml:space="preserve"> исследования мобильности и концепция сетевого капитала (Дж.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Урри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>), антропология паломничества и совместного использования священных мест</w:t>
      </w:r>
      <w:r w:rsidR="00BB6F92">
        <w:rPr>
          <w:rFonts w:ascii="Times New Roman" w:hAnsi="Times New Roman" w:cs="Times New Roman"/>
          <w:sz w:val="24"/>
          <w:szCs w:val="24"/>
        </w:rPr>
        <w:t xml:space="preserve"> и дискурсивной конкуренции с ними связанной</w:t>
      </w:r>
      <w:r w:rsidRPr="00254CEC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Коулман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Саллноу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, Г. Бауман, Р.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Хейден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 и др.), ряд незадействованных ранее в исследовании работ по сакральному ландшафту (</w:t>
      </w: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Бернштам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CEC">
        <w:rPr>
          <w:rFonts w:ascii="Times New Roman" w:hAnsi="Times New Roman" w:cs="Times New Roman"/>
          <w:sz w:val="24"/>
          <w:szCs w:val="24"/>
        </w:rPr>
        <w:t>Е.В.</w:t>
      </w:r>
      <w:proofErr w:type="gramEnd"/>
      <w:r w:rsidRPr="00254CEC">
        <w:rPr>
          <w:rFonts w:ascii="Times New Roman" w:hAnsi="Times New Roman" w:cs="Times New Roman"/>
          <w:sz w:val="24"/>
          <w:szCs w:val="24"/>
        </w:rPr>
        <w:t xml:space="preserve"> Платонов, В. Шевцова. </w:t>
      </w:r>
      <w:proofErr w:type="gramStart"/>
      <w:r w:rsidRPr="00254CE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Энгелке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Хениг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 и др.), взаимовлияния культуры и архитектуры (С.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254CEC">
        <w:rPr>
          <w:rFonts w:ascii="Times New Roman" w:hAnsi="Times New Roman" w:cs="Times New Roman"/>
          <w:sz w:val="24"/>
          <w:szCs w:val="24"/>
        </w:rPr>
        <w:t>Бюхли</w:t>
      </w:r>
      <w:proofErr w:type="spellEnd"/>
      <w:r w:rsidRPr="00254CEC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, исследования, посвящённые истории, этнографии и фольклору Кирилловского района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Белозерья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(С.В. Третьякова, 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Адоньева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З.В. Дмитриева и др.)</w:t>
      </w:r>
      <w:proofErr w:type="gramEnd"/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отсутствием на данный момент возможности провести экспедицию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Вологодской области и, следовательно, невозможностью дополнить необходимыми сведениями уже собранные полевые материалы запланированная статья для журнала из списка ВАК не была подготовлена в полном объёме. </w:t>
      </w:r>
    </w:p>
    <w:p w:rsidR="0009069F" w:rsidRPr="0097206C" w:rsidRDefault="0009069F" w:rsidP="0009069F">
      <w:pPr>
        <w:rPr>
          <w:rFonts w:ascii="Times New Roman" w:hAnsi="Times New Roman" w:cs="Times New Roman"/>
          <w:sz w:val="24"/>
          <w:szCs w:val="24"/>
        </w:rPr>
      </w:pPr>
      <w:r w:rsidRPr="0097206C">
        <w:rPr>
          <w:rFonts w:ascii="Times New Roman" w:hAnsi="Times New Roman" w:cs="Times New Roman"/>
          <w:sz w:val="24"/>
          <w:szCs w:val="24"/>
        </w:rPr>
        <w:t xml:space="preserve">Ведётся работа по обработке полевых материалов, анализу краеведческих изданий и газетных публикаций, отснятых в ходе полевой работы в </w:t>
      </w:r>
      <w:r>
        <w:rPr>
          <w:rFonts w:ascii="Times New Roman" w:hAnsi="Times New Roman" w:cs="Times New Roman"/>
          <w:sz w:val="24"/>
          <w:szCs w:val="24"/>
        </w:rPr>
        <w:t>2020 и 2021 годах (более 100 газетных и журнальных статей в местной периодике)</w:t>
      </w:r>
      <w:r w:rsidRPr="009720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данный момент исследованием охвачено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. 110 информа</w:t>
      </w:r>
      <w:r w:rsidR="00BB6F92">
        <w:rPr>
          <w:rFonts w:ascii="Times New Roman" w:hAnsi="Times New Roman" w:cs="Times New Roman"/>
          <w:sz w:val="24"/>
          <w:szCs w:val="24"/>
        </w:rPr>
        <w:t xml:space="preserve">нтов в </w:t>
      </w:r>
      <w:proofErr w:type="spellStart"/>
      <w:r w:rsidR="00BB6F92">
        <w:rPr>
          <w:rFonts w:ascii="Times New Roman" w:hAnsi="Times New Roman" w:cs="Times New Roman"/>
          <w:sz w:val="24"/>
          <w:szCs w:val="24"/>
        </w:rPr>
        <w:t>Каргопо</w:t>
      </w:r>
      <w:r>
        <w:rPr>
          <w:rFonts w:ascii="Times New Roman" w:hAnsi="Times New Roman" w:cs="Times New Roman"/>
          <w:sz w:val="24"/>
          <w:szCs w:val="24"/>
        </w:rPr>
        <w:t>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Республики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Кирилловском районах Вологодской области. К декабрю планируется завершение полной расшифровки собранных полевых материалов и</w:t>
      </w:r>
      <w:r w:rsidR="00BB6F92">
        <w:rPr>
          <w:rFonts w:ascii="Times New Roman" w:hAnsi="Times New Roman" w:cs="Times New Roman"/>
          <w:sz w:val="24"/>
          <w:szCs w:val="24"/>
        </w:rPr>
        <w:t xml:space="preserve"> начало целенаправленной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F9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над текстом выпускной квалификационной работы, отдельные разделы которой будут преобразованы в статьи. </w:t>
      </w:r>
    </w:p>
    <w:p w:rsidR="0009069F" w:rsidRDefault="0009069F" w:rsidP="0009069F">
      <w:pPr>
        <w:rPr>
          <w:rFonts w:ascii="Times New Roman" w:hAnsi="Times New Roman" w:cs="Times New Roman"/>
          <w:sz w:val="24"/>
          <w:szCs w:val="24"/>
        </w:rPr>
      </w:pPr>
    </w:p>
    <w:p w:rsidR="00556AEC" w:rsidRPr="00545A3C" w:rsidRDefault="00556AEC" w:rsidP="0091072B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556AEC" w:rsidRPr="0054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96A"/>
    <w:multiLevelType w:val="hybridMultilevel"/>
    <w:tmpl w:val="0F826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CF4F8B"/>
    <w:multiLevelType w:val="hybridMultilevel"/>
    <w:tmpl w:val="0F6CE992"/>
    <w:lvl w:ilvl="0" w:tplc="3DBA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F4510"/>
    <w:multiLevelType w:val="hybridMultilevel"/>
    <w:tmpl w:val="5EA8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0F"/>
    <w:rsid w:val="000754C9"/>
    <w:rsid w:val="0009069F"/>
    <w:rsid w:val="00155D77"/>
    <w:rsid w:val="004176C3"/>
    <w:rsid w:val="005451F9"/>
    <w:rsid w:val="00545A3C"/>
    <w:rsid w:val="00556AEC"/>
    <w:rsid w:val="00593895"/>
    <w:rsid w:val="0068640F"/>
    <w:rsid w:val="007A66DB"/>
    <w:rsid w:val="0091072B"/>
    <w:rsid w:val="00940761"/>
    <w:rsid w:val="00951720"/>
    <w:rsid w:val="00963C51"/>
    <w:rsid w:val="009C598D"/>
    <w:rsid w:val="00A52C15"/>
    <w:rsid w:val="00A96B9E"/>
    <w:rsid w:val="00BB6F92"/>
    <w:rsid w:val="00BB6FAE"/>
    <w:rsid w:val="00CC52F6"/>
    <w:rsid w:val="00D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F770-ECCF-40D5-ACBE-A582253D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2021-10-15T21:15:00Z</dcterms:created>
  <dcterms:modified xsi:type="dcterms:W3CDTF">2021-10-15T21:15:00Z</dcterms:modified>
</cp:coreProperties>
</file>