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BF4A" w14:textId="77777777" w:rsidR="00763209" w:rsidRDefault="00763209" w:rsidP="00763209">
      <w:pPr>
        <w:pStyle w:val="4"/>
        <w:rPr>
          <w:sz w:val="24"/>
        </w:rPr>
      </w:pPr>
      <w:r>
        <w:rPr>
          <w:sz w:val="24"/>
        </w:rPr>
        <w:t>Российская академия наук</w:t>
      </w:r>
    </w:p>
    <w:p w14:paraId="70F07C08" w14:textId="77777777" w:rsidR="00763209" w:rsidRDefault="00763209" w:rsidP="00763209">
      <w:pPr>
        <w:pStyle w:val="a3"/>
      </w:pPr>
      <w:r>
        <w:t xml:space="preserve">Музей антропологии и этнографии </w:t>
      </w:r>
    </w:p>
    <w:p w14:paraId="54D32C60" w14:textId="77777777" w:rsidR="00763209" w:rsidRDefault="00763209" w:rsidP="00763209">
      <w:pPr>
        <w:pStyle w:val="a3"/>
      </w:pPr>
      <w:r>
        <w:t>имени Петра Великого (Кунсткамера)</w:t>
      </w:r>
    </w:p>
    <w:p w14:paraId="445A4740" w14:textId="77777777" w:rsidR="00763209" w:rsidRDefault="00763209" w:rsidP="00763209">
      <w:pPr>
        <w:pStyle w:val="4"/>
        <w:rPr>
          <w:sz w:val="24"/>
        </w:rPr>
      </w:pPr>
    </w:p>
    <w:p w14:paraId="566C3D10" w14:textId="77777777" w:rsidR="00763209" w:rsidRDefault="00763209" w:rsidP="00763209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>Отдел этнографии ВОСТОЧНЫХ СЛАВЯН И НАРОДОВ ЕВРОПЕЙСКОЙ ЧАСТИ РОССИИ</w:t>
      </w:r>
    </w:p>
    <w:p w14:paraId="116F6E59" w14:textId="77777777" w:rsidR="00763209" w:rsidRDefault="00763209" w:rsidP="00763209">
      <w:pPr>
        <w:jc w:val="right"/>
      </w:pPr>
    </w:p>
    <w:p w14:paraId="7AE91682" w14:textId="77777777" w:rsidR="00763209" w:rsidRDefault="00763209" w:rsidP="00763209">
      <w:pPr>
        <w:jc w:val="center"/>
      </w:pPr>
    </w:p>
    <w:p w14:paraId="5B1172AF" w14:textId="77777777" w:rsidR="00763209" w:rsidRDefault="00763209" w:rsidP="00763209">
      <w:pPr>
        <w:jc w:val="center"/>
      </w:pPr>
    </w:p>
    <w:p w14:paraId="47698E59" w14:textId="77777777" w:rsidR="00763209" w:rsidRDefault="00763209" w:rsidP="00763209">
      <w:pPr>
        <w:jc w:val="center"/>
      </w:pPr>
    </w:p>
    <w:p w14:paraId="3786BFF4" w14:textId="77777777" w:rsidR="00763209" w:rsidRDefault="00763209" w:rsidP="00763209">
      <w:pPr>
        <w:jc w:val="center"/>
      </w:pPr>
    </w:p>
    <w:p w14:paraId="477EC264" w14:textId="77777777" w:rsidR="00763209" w:rsidRDefault="00763209" w:rsidP="00763209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14:paraId="64F44C7E" w14:textId="77777777" w:rsidR="00763209" w:rsidRDefault="00763209" w:rsidP="00763209"/>
    <w:p w14:paraId="0B2779A2" w14:textId="77777777" w:rsidR="00763209" w:rsidRDefault="00763209" w:rsidP="00763209"/>
    <w:p w14:paraId="0471F8FF" w14:textId="77777777" w:rsidR="00763209" w:rsidRDefault="00763209" w:rsidP="00763209"/>
    <w:p w14:paraId="236A0A82" w14:textId="77777777" w:rsidR="00763209" w:rsidRDefault="00763209" w:rsidP="00763209"/>
    <w:p w14:paraId="3621D5B9" w14:textId="77777777" w:rsidR="00763209" w:rsidRDefault="00763209" w:rsidP="00763209"/>
    <w:p w14:paraId="4B10F266" w14:textId="77777777" w:rsidR="00763209" w:rsidRDefault="00763209" w:rsidP="00763209">
      <w:pPr>
        <w:pStyle w:val="a5"/>
        <w:tabs>
          <w:tab w:val="clear" w:pos="4677"/>
          <w:tab w:val="clear" w:pos="9355"/>
        </w:tabs>
        <w:spacing w:line="360" w:lineRule="auto"/>
      </w:pPr>
    </w:p>
    <w:p w14:paraId="643004E0" w14:textId="770EF0AB" w:rsidR="00763209" w:rsidRDefault="00763209" w:rsidP="00763209">
      <w:pPr>
        <w:spacing w:line="360" w:lineRule="auto"/>
        <w:jc w:val="both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rPr>
          <w:u w:val="single"/>
        </w:rPr>
        <w:tab/>
      </w:r>
      <w:proofErr w:type="spellStart"/>
      <w:r w:rsidR="00441482">
        <w:rPr>
          <w:u w:val="single"/>
        </w:rPr>
        <w:t>Холматова</w:t>
      </w:r>
      <w:proofErr w:type="spellEnd"/>
      <w:r w:rsidR="00441482">
        <w:rPr>
          <w:u w:val="single"/>
        </w:rPr>
        <w:t xml:space="preserve"> Полина Сергеевна</w:t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2137ECB4" w14:textId="77777777" w:rsidR="00763209" w:rsidRDefault="00763209" w:rsidP="00763209">
      <w:pPr>
        <w:spacing w:line="360" w:lineRule="auto"/>
        <w:jc w:val="both"/>
        <w:rPr>
          <w:b/>
          <w:bCs/>
          <w:u w:val="single"/>
        </w:rPr>
      </w:pPr>
    </w:p>
    <w:p w14:paraId="79807B5F" w14:textId="68790A3E" w:rsidR="00763209" w:rsidRDefault="00763209" w:rsidP="00763209">
      <w:pPr>
        <w:spacing w:line="360" w:lineRule="auto"/>
        <w:jc w:val="both"/>
      </w:pPr>
      <w:r>
        <w:rPr>
          <w:b/>
          <w:bCs/>
        </w:rPr>
        <w:t>Дата зачисления</w:t>
      </w:r>
      <w:r>
        <w:rPr>
          <w:u w:val="single"/>
        </w:rPr>
        <w:tab/>
        <w:t>01.11.20</w:t>
      </w:r>
      <w:r w:rsidR="00441482">
        <w:rPr>
          <w:u w:val="single"/>
        </w:rPr>
        <w:t>22</w:t>
      </w:r>
      <w:r>
        <w:rPr>
          <w:u w:val="single"/>
        </w:rPr>
        <w:t xml:space="preserve"> 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09DE60" w14:textId="77777777" w:rsidR="00763209" w:rsidRDefault="00763209" w:rsidP="00763209">
      <w:pPr>
        <w:spacing w:line="360" w:lineRule="auto"/>
        <w:jc w:val="both"/>
        <w:rPr>
          <w:b/>
          <w:bCs/>
        </w:rPr>
      </w:pPr>
    </w:p>
    <w:p w14:paraId="02A4F440" w14:textId="50966B37" w:rsidR="00763209" w:rsidRDefault="00763209" w:rsidP="00763209">
      <w:pPr>
        <w:spacing w:line="360" w:lineRule="auto"/>
        <w:jc w:val="both"/>
      </w:pPr>
      <w:r>
        <w:rPr>
          <w:b/>
          <w:bCs/>
        </w:rPr>
        <w:t>Срок окончания аспирантуры</w:t>
      </w:r>
      <w:r>
        <w:rPr>
          <w:u w:val="single"/>
        </w:rPr>
        <w:tab/>
        <w:t>31.10.202</w:t>
      </w:r>
      <w:r w:rsidR="00441482">
        <w:rPr>
          <w:u w:val="single"/>
        </w:rPr>
        <w:t xml:space="preserve">5 </w:t>
      </w:r>
      <w:r>
        <w:rPr>
          <w:u w:val="single"/>
        </w:rPr>
        <w:t>г.</w:t>
      </w:r>
      <w:r>
        <w:rPr>
          <w:u w:val="single"/>
        </w:rPr>
        <w:tab/>
        <w:t>(3 года)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3AF9E5" w14:textId="77777777" w:rsidR="00763209" w:rsidRDefault="00763209" w:rsidP="00763209">
      <w:pPr>
        <w:spacing w:line="360" w:lineRule="auto"/>
        <w:jc w:val="both"/>
        <w:rPr>
          <w:b/>
          <w:bCs/>
        </w:rPr>
      </w:pPr>
    </w:p>
    <w:p w14:paraId="2A9173FA" w14:textId="77777777" w:rsidR="00763209" w:rsidRDefault="00763209" w:rsidP="00763209">
      <w:pPr>
        <w:spacing w:line="360" w:lineRule="auto"/>
        <w:jc w:val="both"/>
      </w:pPr>
      <w:r>
        <w:rPr>
          <w:b/>
          <w:bCs/>
        </w:rPr>
        <w:t xml:space="preserve">Направление подготовки     </w:t>
      </w:r>
      <w:r>
        <w:rPr>
          <w:u w:val="single"/>
        </w:rPr>
        <w:tab/>
      </w:r>
      <w:r>
        <w:rPr>
          <w:u w:val="single"/>
        </w:rPr>
        <w:tab/>
      </w:r>
      <w:r w:rsidRPr="0049245E">
        <w:rPr>
          <w:i/>
          <w:u w:val="single"/>
        </w:rPr>
        <w:t>46.06.01 Исторические науки и археол</w:t>
      </w:r>
      <w:r>
        <w:rPr>
          <w:i/>
          <w:u w:val="single"/>
        </w:rPr>
        <w:t>огия____</w:t>
      </w:r>
    </w:p>
    <w:p w14:paraId="291B079E" w14:textId="77777777" w:rsidR="00763209" w:rsidRDefault="00763209" w:rsidP="00763209">
      <w:pPr>
        <w:spacing w:line="360" w:lineRule="auto"/>
        <w:jc w:val="both"/>
        <w:rPr>
          <w:i/>
          <w:iCs/>
          <w:u w:val="single"/>
        </w:rPr>
      </w:pPr>
      <w:r w:rsidRPr="0049245E">
        <w:rPr>
          <w:b/>
          <w:iCs/>
        </w:rPr>
        <w:t xml:space="preserve">Профиль          </w:t>
      </w:r>
      <w:r>
        <w:rPr>
          <w:i/>
          <w:iCs/>
          <w:u w:val="single"/>
        </w:rPr>
        <w:t xml:space="preserve">                  07.00.07 Этнография, этнология и антропология ________ </w:t>
      </w:r>
    </w:p>
    <w:p w14:paraId="0CFFFFC5" w14:textId="77777777" w:rsidR="00763209" w:rsidRDefault="00763209" w:rsidP="00763209">
      <w:pPr>
        <w:spacing w:line="360" w:lineRule="auto"/>
        <w:rPr>
          <w:b/>
          <w:bCs/>
        </w:rPr>
      </w:pPr>
    </w:p>
    <w:p w14:paraId="5403EFB6" w14:textId="753193AC" w:rsidR="00763209" w:rsidRPr="00CA6BFF" w:rsidRDefault="00763209" w:rsidP="00763209">
      <w:pPr>
        <w:spacing w:line="360" w:lineRule="auto"/>
      </w:pPr>
      <w:r>
        <w:rPr>
          <w:b/>
          <w:bCs/>
        </w:rPr>
        <w:t>Тема диссертации</w:t>
      </w:r>
      <w:r>
        <w:rPr>
          <w:i/>
          <w:iCs/>
          <w:u w:val="single"/>
        </w:rPr>
        <w:tab/>
        <w:t xml:space="preserve"> «</w:t>
      </w:r>
      <w:r w:rsidR="00441482">
        <w:rPr>
          <w:i/>
          <w:iCs/>
          <w:u w:val="single"/>
        </w:rPr>
        <w:t xml:space="preserve">Колониальное наследие в </w:t>
      </w:r>
      <w:r w:rsidR="00CE34A1">
        <w:rPr>
          <w:i/>
          <w:iCs/>
          <w:u w:val="single"/>
        </w:rPr>
        <w:t xml:space="preserve">динамике </w:t>
      </w:r>
      <w:r w:rsidR="00441482">
        <w:rPr>
          <w:i/>
          <w:iCs/>
          <w:u w:val="single"/>
        </w:rPr>
        <w:t>киберпространств</w:t>
      </w:r>
      <w:r w:rsidR="00CE34A1">
        <w:rPr>
          <w:i/>
          <w:iCs/>
          <w:u w:val="single"/>
        </w:rPr>
        <w:t>а</w:t>
      </w:r>
      <w:r w:rsidR="00441482">
        <w:rPr>
          <w:i/>
          <w:iCs/>
          <w:u w:val="single"/>
        </w:rPr>
        <w:t xml:space="preserve"> хауса</w:t>
      </w:r>
      <w:r>
        <w:rPr>
          <w:i/>
          <w:iCs/>
          <w:u w:val="single"/>
        </w:rPr>
        <w:t>»</w:t>
      </w:r>
      <w:r w:rsidR="00441482">
        <w:rPr>
          <w:i/>
          <w:iCs/>
          <w:u w:val="single"/>
        </w:rPr>
        <w:t xml:space="preserve">   </w:t>
      </w:r>
      <w:r w:rsidRPr="00CA6BFF">
        <w:rPr>
          <w:u w:val="single"/>
        </w:rPr>
        <w:tab/>
      </w:r>
      <w:r w:rsidRPr="00CA6BFF">
        <w:rPr>
          <w:u w:val="single"/>
        </w:rPr>
        <w:tab/>
      </w:r>
      <w:r w:rsidR="00441482">
        <w:rPr>
          <w:u w:val="single"/>
        </w:rPr>
        <w:t xml:space="preserve"> </w:t>
      </w:r>
    </w:p>
    <w:p w14:paraId="360FF1B9" w14:textId="77777777" w:rsidR="00763209" w:rsidRPr="00CA6BFF" w:rsidRDefault="00763209" w:rsidP="00763209">
      <w:pPr>
        <w:spacing w:line="360" w:lineRule="auto"/>
      </w:pPr>
    </w:p>
    <w:p w14:paraId="1CB904D9" w14:textId="2DCED7A7" w:rsidR="00763209" w:rsidRPr="00BA7460" w:rsidRDefault="00763209" w:rsidP="00763209">
      <w:pPr>
        <w:spacing w:line="360" w:lineRule="auto"/>
        <w:jc w:val="both"/>
        <w:rPr>
          <w:u w:val="single"/>
        </w:rPr>
      </w:pPr>
      <w:r>
        <w:rPr>
          <w:b/>
          <w:bCs/>
        </w:rPr>
        <w:t xml:space="preserve">Научный </w:t>
      </w:r>
      <w:proofErr w:type="spellStart"/>
      <w:proofErr w:type="gramStart"/>
      <w:r>
        <w:rPr>
          <w:b/>
          <w:bCs/>
        </w:rPr>
        <w:t>руководитель</w:t>
      </w:r>
      <w:r w:rsidR="00441482">
        <w:rPr>
          <w:i/>
          <w:iCs/>
          <w:u w:val="single"/>
        </w:rPr>
        <w:t>:</w:t>
      </w:r>
      <w:r w:rsidRPr="00BA7460">
        <w:rPr>
          <w:i/>
          <w:iCs/>
          <w:u w:val="single"/>
        </w:rPr>
        <w:t>_</w:t>
      </w:r>
      <w:proofErr w:type="gramEnd"/>
      <w:r w:rsidRPr="00BA7460">
        <w:rPr>
          <w:i/>
          <w:iCs/>
          <w:u w:val="single"/>
        </w:rPr>
        <w:t>_</w:t>
      </w:r>
      <w:r w:rsidR="00441482">
        <w:rPr>
          <w:i/>
          <w:iCs/>
          <w:u w:val="single"/>
        </w:rPr>
        <w:t>д.филол.н.</w:t>
      </w:r>
      <w:r>
        <w:rPr>
          <w:i/>
          <w:iCs/>
          <w:u w:val="single"/>
        </w:rPr>
        <w:t>.</w:t>
      </w:r>
      <w:r w:rsidRPr="00BA7460">
        <w:rPr>
          <w:i/>
          <w:iCs/>
          <w:u w:val="single"/>
        </w:rPr>
        <w:t>_</w:t>
      </w:r>
      <w:r w:rsidR="00441482">
        <w:rPr>
          <w:i/>
          <w:iCs/>
          <w:u w:val="single"/>
        </w:rPr>
        <w:t>Желтов</w:t>
      </w:r>
      <w:proofErr w:type="spellEnd"/>
      <w:r w:rsidR="00441482">
        <w:rPr>
          <w:i/>
          <w:iCs/>
          <w:u w:val="single"/>
        </w:rPr>
        <w:t xml:space="preserve"> Александр Юрьевич</w:t>
      </w:r>
      <w:r w:rsidRPr="00BA7460">
        <w:rPr>
          <w:i/>
          <w:iCs/>
          <w:u w:val="single"/>
        </w:rPr>
        <w:t>__</w:t>
      </w:r>
      <w:r>
        <w:rPr>
          <w:i/>
          <w:iCs/>
          <w:u w:val="single"/>
        </w:rPr>
        <w:t>___</w:t>
      </w:r>
      <w:r w:rsidRPr="00BA7460">
        <w:rPr>
          <w:i/>
          <w:iCs/>
          <w:u w:val="single"/>
        </w:rPr>
        <w:t>_____________</w:t>
      </w:r>
    </w:p>
    <w:p w14:paraId="00FBCCFB" w14:textId="77777777" w:rsidR="00763209" w:rsidRDefault="00763209" w:rsidP="00763209"/>
    <w:p w14:paraId="56F36BFC" w14:textId="77777777" w:rsidR="00763209" w:rsidRDefault="00763209" w:rsidP="00763209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14:paraId="5382823B" w14:textId="77777777" w:rsidR="00763209" w:rsidRDefault="00763209" w:rsidP="00763209"/>
    <w:p w14:paraId="50CAF503" w14:textId="77777777"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14:paraId="15265D4B" w14:textId="1E7C360A" w:rsidR="00763209" w:rsidRDefault="00763209" w:rsidP="00763209">
      <w:pPr>
        <w:jc w:val="both"/>
      </w:pPr>
      <w:r>
        <w:t xml:space="preserve">а) </w:t>
      </w:r>
      <w:r w:rsidR="00441482">
        <w:t>май</w:t>
      </w:r>
      <w:r>
        <w:t xml:space="preserve"> 20</w:t>
      </w:r>
      <w:r w:rsidR="00441482">
        <w:t>23</w:t>
      </w:r>
      <w:r>
        <w:t xml:space="preserve"> Кандидатский экзамен по истории и философии науки (с посещением подготовительных курсов в ноябре 20</w:t>
      </w:r>
      <w:r w:rsidR="00441482">
        <w:t>22</w:t>
      </w:r>
      <w:r>
        <w:t xml:space="preserve"> – апреле 20</w:t>
      </w:r>
      <w:r w:rsidR="00441482">
        <w:t>23</w:t>
      </w:r>
      <w:r>
        <w:t xml:space="preserve">) </w:t>
      </w:r>
    </w:p>
    <w:p w14:paraId="7BD5BA9E" w14:textId="7585FFEC" w:rsidR="001E3483" w:rsidRDefault="001E3483" w:rsidP="00763209">
      <w:pPr>
        <w:jc w:val="both"/>
      </w:pPr>
      <w:r>
        <w:t xml:space="preserve">б) </w:t>
      </w:r>
      <w:r w:rsidR="00441482">
        <w:t>май 2023 Кандидатский экзамен по иностранному языку (английский язык) (с посещением подготовительных курсов в ноябре 2022 – апреле 2023)</w:t>
      </w:r>
    </w:p>
    <w:p w14:paraId="51653E54" w14:textId="77777777" w:rsidR="00763209" w:rsidRDefault="00763209" w:rsidP="00763209">
      <w:pPr>
        <w:jc w:val="both"/>
      </w:pPr>
      <w:r>
        <w:tab/>
      </w:r>
    </w:p>
    <w:p w14:paraId="3414EAF7" w14:textId="77777777" w:rsidR="00763209" w:rsidRDefault="00763209" w:rsidP="00763209">
      <w:pPr>
        <w:jc w:val="both"/>
      </w:pPr>
    </w:p>
    <w:p w14:paraId="2186E664" w14:textId="77777777"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14:paraId="4F4149F1" w14:textId="77777777" w:rsidR="00D00AA3" w:rsidRDefault="00D00AA3" w:rsidP="00763209">
      <w:pPr>
        <w:jc w:val="both"/>
        <w:rPr>
          <w:b/>
          <w:bCs/>
        </w:rPr>
      </w:pPr>
    </w:p>
    <w:p w14:paraId="16BE848F" w14:textId="77777777"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14:paraId="09D1217A" w14:textId="2BCCA2A3" w:rsidR="00763209" w:rsidRDefault="00F65A5B" w:rsidP="00763209">
      <w:pPr>
        <w:jc w:val="both"/>
      </w:pPr>
      <w:r>
        <w:t>Ноябрь 20</w:t>
      </w:r>
      <w:r w:rsidR="00441482">
        <w:t>22</w:t>
      </w:r>
      <w:r>
        <w:t xml:space="preserve"> – </w:t>
      </w:r>
      <w:r w:rsidR="00441482">
        <w:t>май</w:t>
      </w:r>
      <w:r>
        <w:t xml:space="preserve"> 20</w:t>
      </w:r>
      <w:r w:rsidR="00441482">
        <w:t>23</w:t>
      </w:r>
      <w:r>
        <w:t xml:space="preserve"> </w:t>
      </w:r>
      <w:r w:rsidR="00441482">
        <w:t>Разработка теоретической составляющей научной работы</w:t>
      </w:r>
      <w:r w:rsidR="00763209">
        <w:t>,</w:t>
      </w:r>
      <w:r w:rsidR="00B61EC9">
        <w:t xml:space="preserve"> знакомство с корпусом литературы по антропологии</w:t>
      </w:r>
      <w:r w:rsidR="00441482">
        <w:t xml:space="preserve"> и этнографии</w:t>
      </w:r>
      <w:r w:rsidR="00B61EC9">
        <w:t>.</w:t>
      </w:r>
      <w:r w:rsidR="00763209">
        <w:t xml:space="preserve"> Анализ </w:t>
      </w:r>
      <w:r w:rsidR="00441482">
        <w:t>имеющихся работ по смежной тематике</w:t>
      </w:r>
      <w:r w:rsidR="000D0139">
        <w:t>.</w:t>
      </w:r>
    </w:p>
    <w:p w14:paraId="36FDEFA8" w14:textId="77777777" w:rsidR="00763209" w:rsidRDefault="00763209" w:rsidP="00763209">
      <w:pPr>
        <w:ind w:left="708"/>
        <w:jc w:val="both"/>
      </w:pPr>
    </w:p>
    <w:p w14:paraId="46DFCB8F" w14:textId="7A1C2A38"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</w:t>
      </w:r>
      <w:r w:rsidR="00441482">
        <w:rPr>
          <w:b/>
          <w:bCs/>
          <w:i/>
          <w:iCs/>
        </w:rPr>
        <w:t>практическая</w:t>
      </w:r>
      <w:r>
        <w:rPr>
          <w:b/>
          <w:bCs/>
          <w:i/>
          <w:iCs/>
        </w:rPr>
        <w:t xml:space="preserve"> работа </w:t>
      </w:r>
    </w:p>
    <w:p w14:paraId="2F1D3748" w14:textId="7F1F5FB6" w:rsidR="00D00AA3" w:rsidRPr="0096123F" w:rsidRDefault="00F65A5B" w:rsidP="00763209">
      <w:pPr>
        <w:jc w:val="both"/>
      </w:pPr>
      <w:r>
        <w:t>Ноябрь 20</w:t>
      </w:r>
      <w:r w:rsidR="00441482">
        <w:t>22</w:t>
      </w:r>
      <w:r>
        <w:t xml:space="preserve"> – май 20</w:t>
      </w:r>
      <w:r w:rsidR="00441482">
        <w:t>23</w:t>
      </w:r>
      <w:r>
        <w:t xml:space="preserve"> – </w:t>
      </w:r>
      <w:r w:rsidR="00441482">
        <w:t>сбор материала в киберпространстве (сети Интернет) по теме диссертации на английском, французском, арабском языках, языке хауса и др.</w:t>
      </w:r>
    </w:p>
    <w:p w14:paraId="0EDE8154" w14:textId="77777777" w:rsidR="00D00AA3" w:rsidRDefault="00D00AA3" w:rsidP="00763209">
      <w:pPr>
        <w:jc w:val="both"/>
      </w:pPr>
    </w:p>
    <w:p w14:paraId="09142186" w14:textId="77777777" w:rsidR="00763209" w:rsidRPr="00084092" w:rsidRDefault="00763209" w:rsidP="00763209">
      <w:pPr>
        <w:ind w:left="708"/>
        <w:jc w:val="both"/>
        <w:rPr>
          <w:lang w:val="en-US"/>
        </w:rPr>
      </w:pPr>
      <w:r>
        <w:rPr>
          <w:b/>
          <w:bCs/>
          <w:i/>
          <w:iCs/>
        </w:rPr>
        <w:t>в</w:t>
      </w:r>
      <w:r w:rsidRPr="00084092">
        <w:rPr>
          <w:b/>
          <w:bCs/>
          <w:i/>
          <w:iCs/>
          <w:lang w:val="en-US"/>
        </w:rPr>
        <w:t xml:space="preserve">) </w:t>
      </w:r>
      <w:r>
        <w:rPr>
          <w:b/>
          <w:bCs/>
          <w:i/>
          <w:iCs/>
        </w:rPr>
        <w:t>публикация</w:t>
      </w:r>
      <w:r w:rsidR="00C71B07" w:rsidRPr="00441482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статей</w:t>
      </w:r>
    </w:p>
    <w:p w14:paraId="4B875042" w14:textId="77777777" w:rsidR="00441482" w:rsidRDefault="00441482" w:rsidP="00C75EFC">
      <w:pPr>
        <w:rPr>
          <w:bCs/>
          <w:iCs/>
        </w:rPr>
      </w:pPr>
    </w:p>
    <w:p w14:paraId="37D00552" w14:textId="59BEBB22" w:rsidR="00441482" w:rsidRDefault="00441482" w:rsidP="00D23BDC">
      <w:r>
        <w:t>Ноябрь 2022 – май 2023 – подготовка и публикация статей по теме диссертации, участие в конференциях («</w:t>
      </w:r>
      <w:proofErr w:type="spellStart"/>
      <w:r>
        <w:t>Радсловские</w:t>
      </w:r>
      <w:proofErr w:type="spellEnd"/>
      <w:r>
        <w:t xml:space="preserve"> чтения» МАЭ, </w:t>
      </w:r>
      <w:r w:rsidRPr="00441482">
        <w:t xml:space="preserve">Чтения памяти Д.А. </w:t>
      </w:r>
      <w:proofErr w:type="spellStart"/>
      <w:r w:rsidRPr="00441482">
        <w:t>Ольдерогге</w:t>
      </w:r>
      <w:proofErr w:type="spellEnd"/>
      <w:r>
        <w:t xml:space="preserve"> в рамках </w:t>
      </w:r>
      <w:r w:rsidRPr="00441482">
        <w:t>Конгресса Восточного факультета СПбГУ</w:t>
      </w:r>
      <w:r w:rsidR="007464A7">
        <w:t xml:space="preserve"> и др.)</w:t>
      </w:r>
    </w:p>
    <w:p w14:paraId="4D7DED2E" w14:textId="7300DBBE" w:rsidR="00441482" w:rsidRDefault="00441482" w:rsidP="00D23BDC"/>
    <w:p w14:paraId="02FB06A8" w14:textId="733B0D9B" w:rsidR="00441482" w:rsidRDefault="00441482" w:rsidP="00D23BDC"/>
    <w:p w14:paraId="3B85E474" w14:textId="1A9A0B56" w:rsidR="00441482" w:rsidRDefault="00441482" w:rsidP="00D23BDC"/>
    <w:p w14:paraId="22B1A9E0" w14:textId="14CEC2BB" w:rsidR="00441482" w:rsidRDefault="00441482" w:rsidP="00D23BDC"/>
    <w:p w14:paraId="5B1136EE" w14:textId="3E752EBD" w:rsidR="00441482" w:rsidRDefault="00441482" w:rsidP="00D23BDC"/>
    <w:p w14:paraId="308EE02D" w14:textId="743AFE2E" w:rsidR="00441482" w:rsidRDefault="00441482" w:rsidP="00D23BDC"/>
    <w:p w14:paraId="163610C4" w14:textId="332DF1F7" w:rsidR="00441482" w:rsidRDefault="00441482" w:rsidP="00D23BDC"/>
    <w:p w14:paraId="04A86481" w14:textId="4B245F30" w:rsidR="00441482" w:rsidRDefault="00441482" w:rsidP="00D23BDC"/>
    <w:p w14:paraId="4D64825D" w14:textId="23EA0008" w:rsidR="00441482" w:rsidRDefault="00441482" w:rsidP="00D23BDC"/>
    <w:p w14:paraId="630FE901" w14:textId="746AAABE" w:rsidR="00441482" w:rsidRDefault="00441482" w:rsidP="00D23BDC"/>
    <w:p w14:paraId="3B2543FE" w14:textId="1FAE429D" w:rsidR="00441482" w:rsidRDefault="00441482" w:rsidP="00D23BDC"/>
    <w:p w14:paraId="7B3E449E" w14:textId="1EDB5B75" w:rsidR="00441482" w:rsidRDefault="00441482" w:rsidP="00D23BDC"/>
    <w:p w14:paraId="60506D4C" w14:textId="087DD5A1" w:rsidR="00441482" w:rsidRDefault="00441482" w:rsidP="00D23BDC"/>
    <w:p w14:paraId="5E792CDF" w14:textId="69BB475E" w:rsidR="00441482" w:rsidRDefault="00441482" w:rsidP="00D23BDC"/>
    <w:p w14:paraId="50ADD19D" w14:textId="374F6687" w:rsidR="00441482" w:rsidRDefault="00441482" w:rsidP="00D23BDC"/>
    <w:p w14:paraId="7C1D117F" w14:textId="023527C8" w:rsidR="00441482" w:rsidRDefault="00441482" w:rsidP="00D23BDC"/>
    <w:p w14:paraId="4C43D3D6" w14:textId="61228AB7" w:rsidR="00441482" w:rsidRDefault="00441482" w:rsidP="00D23BDC"/>
    <w:p w14:paraId="05307463" w14:textId="2EEDAEA4" w:rsidR="00441482" w:rsidRDefault="00441482" w:rsidP="00D23BDC"/>
    <w:p w14:paraId="6F5197A7" w14:textId="2833C5D9" w:rsidR="00441482" w:rsidRDefault="00441482" w:rsidP="00D23BDC"/>
    <w:p w14:paraId="633D1B03" w14:textId="77777777" w:rsidR="00441482" w:rsidRPr="00441482" w:rsidRDefault="00441482" w:rsidP="00D23BDC"/>
    <w:p w14:paraId="659E9E05" w14:textId="77777777" w:rsidR="00763209" w:rsidRPr="00441482" w:rsidRDefault="00763209" w:rsidP="00D00AA3"/>
    <w:p w14:paraId="3BFF2A8E" w14:textId="77777777" w:rsidR="00763209" w:rsidRPr="00441482" w:rsidRDefault="00763209" w:rsidP="00763209">
      <w:pPr>
        <w:rPr>
          <w:b/>
          <w:bCs/>
          <w:i/>
          <w:iCs/>
        </w:rPr>
      </w:pPr>
    </w:p>
    <w:p w14:paraId="47105A35" w14:textId="77777777" w:rsidR="00763209" w:rsidRPr="00441482" w:rsidRDefault="00763209" w:rsidP="00763209">
      <w:pPr>
        <w:rPr>
          <w:b/>
          <w:bCs/>
          <w:i/>
          <w:iCs/>
        </w:rPr>
      </w:pPr>
    </w:p>
    <w:p w14:paraId="59618E2D" w14:textId="33A03A0E" w:rsidR="00763209" w:rsidRPr="00441482" w:rsidRDefault="00763209" w:rsidP="00763209">
      <w:r>
        <w:rPr>
          <w:b/>
          <w:bCs/>
          <w:i/>
          <w:iCs/>
        </w:rPr>
        <w:t>Аспирант</w:t>
      </w:r>
      <w:r w:rsidRPr="00441482">
        <w:rPr>
          <w:u w:val="single"/>
        </w:rPr>
        <w:tab/>
      </w:r>
      <w:r w:rsidRPr="00441482">
        <w:rPr>
          <w:u w:val="single"/>
        </w:rPr>
        <w:tab/>
      </w:r>
      <w:r w:rsidRPr="00441482">
        <w:rPr>
          <w:u w:val="single"/>
        </w:rPr>
        <w:tab/>
      </w:r>
      <w:r w:rsidRPr="00441482">
        <w:rPr>
          <w:u w:val="single"/>
        </w:rPr>
        <w:tab/>
      </w:r>
      <w:r w:rsidRPr="00441482">
        <w:rPr>
          <w:u w:val="single"/>
        </w:rPr>
        <w:tab/>
      </w:r>
      <w:r w:rsidRPr="00441482">
        <w:rPr>
          <w:i/>
          <w:iCs/>
          <w:u w:val="single"/>
        </w:rPr>
        <w:tab/>
      </w:r>
      <w:r w:rsidRPr="00441482">
        <w:t>«</w:t>
      </w:r>
      <w:r w:rsidRPr="00441482">
        <w:rPr>
          <w:u w:val="single"/>
        </w:rPr>
        <w:tab/>
      </w:r>
      <w:r w:rsidRPr="00441482">
        <w:t>»</w:t>
      </w:r>
      <w:r w:rsidRPr="00441482">
        <w:rPr>
          <w:u w:val="single"/>
        </w:rPr>
        <w:tab/>
      </w:r>
      <w:r w:rsidRPr="00441482">
        <w:rPr>
          <w:u w:val="single"/>
        </w:rPr>
        <w:tab/>
      </w:r>
      <w:r w:rsidRPr="00441482">
        <w:t>20</w:t>
      </w:r>
      <w:r w:rsidR="00441482">
        <w:t>22</w:t>
      </w:r>
      <w:r w:rsidRPr="00441482">
        <w:t xml:space="preserve"> </w:t>
      </w:r>
      <w:r>
        <w:t>г</w:t>
      </w:r>
      <w:r w:rsidRPr="00441482">
        <w:t>.</w:t>
      </w:r>
    </w:p>
    <w:p w14:paraId="0E9835E8" w14:textId="77777777" w:rsidR="00763209" w:rsidRPr="00441482" w:rsidRDefault="00763209" w:rsidP="00763209"/>
    <w:p w14:paraId="0058CBCB" w14:textId="77777777" w:rsidR="00763209" w:rsidRPr="00441482" w:rsidRDefault="00763209" w:rsidP="00763209"/>
    <w:p w14:paraId="698EDB4C" w14:textId="78A620A2"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441482">
        <w:t xml:space="preserve">22 </w:t>
      </w:r>
      <w:r>
        <w:t>г.</w:t>
      </w:r>
    </w:p>
    <w:p w14:paraId="287FE76D" w14:textId="77777777" w:rsidR="00763209" w:rsidRPr="00D72C51" w:rsidRDefault="00763209" w:rsidP="00763209">
      <w:pPr>
        <w:rPr>
          <w:b/>
        </w:rPr>
      </w:pPr>
      <w:r w:rsidRPr="00D72C51">
        <w:rPr>
          <w:b/>
        </w:rPr>
        <w:br w:type="page"/>
      </w:r>
      <w:r w:rsidRPr="00D72C51">
        <w:rPr>
          <w:b/>
        </w:rPr>
        <w:lastRenderedPageBreak/>
        <w:t>Рабочий план ВТОРОГО года подготовки</w:t>
      </w:r>
    </w:p>
    <w:p w14:paraId="4DDE0947" w14:textId="77777777" w:rsidR="00763209" w:rsidRDefault="00763209" w:rsidP="00763209">
      <w:pPr>
        <w:pStyle w:val="a5"/>
        <w:tabs>
          <w:tab w:val="clear" w:pos="4677"/>
          <w:tab w:val="clear" w:pos="9355"/>
        </w:tabs>
      </w:pPr>
    </w:p>
    <w:p w14:paraId="5A16C9F9" w14:textId="77777777"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14:paraId="374F45DA" w14:textId="647924B5" w:rsidR="00763209" w:rsidRDefault="00C75EFC" w:rsidP="00763209">
      <w:pPr>
        <w:jc w:val="both"/>
      </w:pPr>
      <w:r>
        <w:t>Март 20</w:t>
      </w:r>
      <w:r w:rsidR="007464A7">
        <w:t>24</w:t>
      </w:r>
      <w:r w:rsidR="00763209">
        <w:t xml:space="preserve"> Кандидатский экзамен по специальности </w:t>
      </w:r>
    </w:p>
    <w:p w14:paraId="7737815A" w14:textId="77777777" w:rsidR="00BF206D" w:rsidRDefault="00BF206D" w:rsidP="00763209">
      <w:pPr>
        <w:jc w:val="both"/>
      </w:pPr>
    </w:p>
    <w:p w14:paraId="276A4CA3" w14:textId="77777777"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14:paraId="340AD545" w14:textId="77777777"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14:paraId="1EA4798E" w14:textId="489FB108" w:rsidR="00763209" w:rsidRPr="005E5820" w:rsidRDefault="00D00AA3" w:rsidP="00763209">
      <w:pPr>
        <w:jc w:val="both"/>
      </w:pPr>
      <w:r>
        <w:t>Сентябрь 20</w:t>
      </w:r>
      <w:r w:rsidR="007464A7">
        <w:t>23</w:t>
      </w:r>
      <w:r>
        <w:t xml:space="preserve"> – июнь 20</w:t>
      </w:r>
      <w:r w:rsidR="007464A7">
        <w:t>24 Завершение работы над теоретической частью научной работы.</w:t>
      </w:r>
      <w:r w:rsidR="00763209">
        <w:t xml:space="preserve"> </w:t>
      </w:r>
    </w:p>
    <w:p w14:paraId="26D80CFC" w14:textId="77777777" w:rsidR="00763209" w:rsidRDefault="00763209" w:rsidP="00763209">
      <w:pPr>
        <w:jc w:val="both"/>
      </w:pPr>
    </w:p>
    <w:p w14:paraId="4976F590" w14:textId="77565E9B" w:rsidR="00763209" w:rsidRPr="00B71BA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</w:t>
      </w:r>
      <w:r w:rsidR="007464A7">
        <w:rPr>
          <w:b/>
          <w:bCs/>
          <w:i/>
          <w:iCs/>
        </w:rPr>
        <w:t>практическая</w:t>
      </w:r>
      <w:r>
        <w:rPr>
          <w:b/>
          <w:bCs/>
          <w:i/>
          <w:iCs/>
        </w:rPr>
        <w:t xml:space="preserve"> работа </w:t>
      </w:r>
    </w:p>
    <w:p w14:paraId="73B7833B" w14:textId="0EDF4461" w:rsidR="00763209" w:rsidRDefault="00BF206D" w:rsidP="00763209">
      <w:pPr>
        <w:jc w:val="both"/>
      </w:pPr>
      <w:r>
        <w:t xml:space="preserve">В течение второго года подготовки – </w:t>
      </w:r>
      <w:r w:rsidR="007464A7">
        <w:t>сбор и анализ материалов по теме диссертации</w:t>
      </w:r>
      <w:r w:rsidR="00763209">
        <w:t>;</w:t>
      </w:r>
    </w:p>
    <w:p w14:paraId="40BA7858" w14:textId="77777777" w:rsidR="00763209" w:rsidRDefault="00763209" w:rsidP="00763209">
      <w:pPr>
        <w:jc w:val="both"/>
      </w:pPr>
    </w:p>
    <w:p w14:paraId="4CA79572" w14:textId="77777777" w:rsidR="00763209" w:rsidRPr="00BF206D" w:rsidRDefault="00763209" w:rsidP="00763209">
      <w:pPr>
        <w:jc w:val="both"/>
        <w:rPr>
          <w:b/>
          <w:bCs/>
        </w:rPr>
      </w:pPr>
    </w:p>
    <w:p w14:paraId="541D0935" w14:textId="77777777" w:rsidR="00763209" w:rsidRDefault="00763209" w:rsidP="00763209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14:paraId="78F72B70" w14:textId="77777777" w:rsidR="00763209" w:rsidRDefault="00763209" w:rsidP="00763209">
      <w:pPr>
        <w:rPr>
          <w:b/>
          <w:bCs/>
          <w:i/>
          <w:iCs/>
        </w:rPr>
      </w:pPr>
    </w:p>
    <w:p w14:paraId="3D4A6B30" w14:textId="4AA4622D" w:rsidR="000D0139" w:rsidRDefault="000D0139" w:rsidP="000D0139">
      <w:r>
        <w:t xml:space="preserve">Публикация результатов анализа </w:t>
      </w:r>
      <w:r w:rsidR="007464A7">
        <w:t xml:space="preserve">собранных </w:t>
      </w:r>
      <w:r>
        <w:t>материалов, в том числе в изданиях из списка ВАК.</w:t>
      </w:r>
    </w:p>
    <w:p w14:paraId="6AFEE1E2" w14:textId="77777777" w:rsidR="00763209" w:rsidRDefault="00763209" w:rsidP="00763209">
      <w:pPr>
        <w:rPr>
          <w:b/>
          <w:bCs/>
          <w:i/>
          <w:iCs/>
        </w:rPr>
      </w:pPr>
    </w:p>
    <w:p w14:paraId="4F2C85F3" w14:textId="77777777" w:rsidR="00763209" w:rsidRDefault="00763209" w:rsidP="00763209">
      <w:pPr>
        <w:rPr>
          <w:b/>
          <w:bCs/>
          <w:i/>
          <w:iCs/>
        </w:rPr>
      </w:pPr>
    </w:p>
    <w:p w14:paraId="7A1B9603" w14:textId="77777777" w:rsidR="00763209" w:rsidRDefault="00763209" w:rsidP="00763209">
      <w:pPr>
        <w:rPr>
          <w:b/>
          <w:bCs/>
          <w:i/>
          <w:iCs/>
        </w:rPr>
      </w:pPr>
    </w:p>
    <w:p w14:paraId="0F56F006" w14:textId="77777777" w:rsidR="00763209" w:rsidRDefault="00763209" w:rsidP="00763209">
      <w:pPr>
        <w:rPr>
          <w:b/>
          <w:bCs/>
          <w:i/>
          <w:iCs/>
        </w:rPr>
      </w:pPr>
    </w:p>
    <w:p w14:paraId="1542BE45" w14:textId="77777777" w:rsidR="00763209" w:rsidRDefault="00763209" w:rsidP="00763209">
      <w:pPr>
        <w:rPr>
          <w:b/>
          <w:bCs/>
          <w:i/>
          <w:iCs/>
        </w:rPr>
      </w:pPr>
    </w:p>
    <w:p w14:paraId="3C8A175C" w14:textId="77777777" w:rsidR="00763209" w:rsidRDefault="00763209" w:rsidP="00763209">
      <w:pPr>
        <w:rPr>
          <w:b/>
          <w:bCs/>
          <w:i/>
          <w:iCs/>
        </w:rPr>
      </w:pPr>
    </w:p>
    <w:p w14:paraId="18AF0A67" w14:textId="77777777" w:rsidR="00763209" w:rsidRDefault="00763209" w:rsidP="00763209">
      <w:pPr>
        <w:rPr>
          <w:b/>
          <w:bCs/>
          <w:i/>
          <w:iCs/>
        </w:rPr>
      </w:pPr>
    </w:p>
    <w:p w14:paraId="0E2ECD10" w14:textId="77777777" w:rsidR="00763209" w:rsidRDefault="00763209" w:rsidP="00763209">
      <w:pPr>
        <w:rPr>
          <w:b/>
          <w:bCs/>
          <w:i/>
          <w:iCs/>
        </w:rPr>
      </w:pPr>
    </w:p>
    <w:p w14:paraId="347DA8C5" w14:textId="77777777" w:rsidR="00763209" w:rsidRDefault="00763209" w:rsidP="00763209">
      <w:pPr>
        <w:rPr>
          <w:b/>
          <w:bCs/>
          <w:i/>
          <w:iCs/>
        </w:rPr>
      </w:pPr>
    </w:p>
    <w:p w14:paraId="53C04BC2" w14:textId="77777777" w:rsidR="00763209" w:rsidRDefault="00763209" w:rsidP="00763209">
      <w:pPr>
        <w:rPr>
          <w:b/>
          <w:bCs/>
          <w:i/>
          <w:iCs/>
        </w:rPr>
      </w:pPr>
    </w:p>
    <w:p w14:paraId="1327222D" w14:textId="77777777" w:rsidR="00084092" w:rsidRDefault="00084092" w:rsidP="00763209">
      <w:pPr>
        <w:rPr>
          <w:b/>
          <w:bCs/>
          <w:i/>
          <w:iCs/>
        </w:rPr>
      </w:pPr>
    </w:p>
    <w:p w14:paraId="5F56E3E0" w14:textId="77777777" w:rsidR="00084092" w:rsidRDefault="00084092" w:rsidP="00763209">
      <w:pPr>
        <w:rPr>
          <w:b/>
          <w:bCs/>
          <w:i/>
          <w:iCs/>
        </w:rPr>
      </w:pPr>
    </w:p>
    <w:p w14:paraId="2370E5D0" w14:textId="77777777" w:rsidR="00084092" w:rsidRDefault="00084092" w:rsidP="00763209">
      <w:pPr>
        <w:rPr>
          <w:b/>
          <w:bCs/>
          <w:i/>
          <w:iCs/>
        </w:rPr>
      </w:pPr>
    </w:p>
    <w:p w14:paraId="3D2D2372" w14:textId="77777777" w:rsidR="00084092" w:rsidRDefault="00084092" w:rsidP="00763209">
      <w:pPr>
        <w:rPr>
          <w:b/>
          <w:bCs/>
          <w:i/>
          <w:iCs/>
        </w:rPr>
      </w:pPr>
    </w:p>
    <w:p w14:paraId="07B59FD0" w14:textId="77777777" w:rsidR="00084092" w:rsidRDefault="00084092" w:rsidP="00763209">
      <w:pPr>
        <w:rPr>
          <w:b/>
          <w:bCs/>
          <w:i/>
          <w:iCs/>
        </w:rPr>
      </w:pPr>
    </w:p>
    <w:p w14:paraId="5DC0A868" w14:textId="77777777" w:rsidR="00084092" w:rsidRDefault="00084092" w:rsidP="00763209">
      <w:pPr>
        <w:rPr>
          <w:b/>
          <w:bCs/>
          <w:i/>
          <w:iCs/>
        </w:rPr>
      </w:pPr>
    </w:p>
    <w:p w14:paraId="43098050" w14:textId="77777777" w:rsidR="00084092" w:rsidRDefault="00084092" w:rsidP="00763209">
      <w:pPr>
        <w:rPr>
          <w:b/>
          <w:bCs/>
          <w:i/>
          <w:iCs/>
        </w:rPr>
      </w:pPr>
    </w:p>
    <w:p w14:paraId="5E8C516E" w14:textId="77777777" w:rsidR="00084092" w:rsidRDefault="00084092" w:rsidP="00763209">
      <w:pPr>
        <w:rPr>
          <w:b/>
          <w:bCs/>
          <w:i/>
          <w:iCs/>
        </w:rPr>
      </w:pPr>
    </w:p>
    <w:p w14:paraId="481CD708" w14:textId="77777777" w:rsidR="00084092" w:rsidRDefault="00084092" w:rsidP="00763209">
      <w:pPr>
        <w:rPr>
          <w:b/>
          <w:bCs/>
          <w:i/>
          <w:iCs/>
        </w:rPr>
      </w:pPr>
    </w:p>
    <w:p w14:paraId="1572213B" w14:textId="77777777" w:rsidR="00084092" w:rsidRDefault="00084092" w:rsidP="00763209">
      <w:pPr>
        <w:rPr>
          <w:b/>
          <w:bCs/>
          <w:i/>
          <w:iCs/>
        </w:rPr>
      </w:pPr>
    </w:p>
    <w:p w14:paraId="5671874F" w14:textId="77777777" w:rsidR="00763209" w:rsidRDefault="00763209" w:rsidP="00763209">
      <w:pPr>
        <w:rPr>
          <w:b/>
          <w:bCs/>
          <w:i/>
          <w:iCs/>
        </w:rPr>
      </w:pPr>
    </w:p>
    <w:p w14:paraId="5C60C859" w14:textId="77777777" w:rsidR="00763209" w:rsidRDefault="00763209" w:rsidP="00763209">
      <w:pPr>
        <w:rPr>
          <w:b/>
          <w:bCs/>
          <w:i/>
          <w:iCs/>
        </w:rPr>
      </w:pPr>
    </w:p>
    <w:p w14:paraId="07F2F8B2" w14:textId="77777777" w:rsidR="00763209" w:rsidRDefault="00763209" w:rsidP="00763209">
      <w:pPr>
        <w:rPr>
          <w:b/>
          <w:bCs/>
          <w:i/>
          <w:iCs/>
        </w:rPr>
      </w:pPr>
    </w:p>
    <w:p w14:paraId="0F3B6988" w14:textId="77777777" w:rsidR="00763209" w:rsidRDefault="00763209" w:rsidP="00763209">
      <w:pPr>
        <w:rPr>
          <w:b/>
          <w:bCs/>
          <w:i/>
          <w:iCs/>
        </w:rPr>
      </w:pPr>
    </w:p>
    <w:p w14:paraId="754C47F7" w14:textId="77777777" w:rsidR="00763209" w:rsidRDefault="00763209" w:rsidP="00763209">
      <w:pPr>
        <w:rPr>
          <w:b/>
          <w:bCs/>
          <w:i/>
          <w:iCs/>
        </w:rPr>
      </w:pPr>
    </w:p>
    <w:p w14:paraId="0A71CC77" w14:textId="77777777" w:rsidR="00763209" w:rsidRDefault="00763209" w:rsidP="00763209">
      <w:pPr>
        <w:rPr>
          <w:b/>
          <w:bCs/>
          <w:i/>
          <w:iCs/>
        </w:rPr>
      </w:pPr>
    </w:p>
    <w:p w14:paraId="4ABD9CEA" w14:textId="77777777" w:rsidR="00763209" w:rsidRDefault="00763209" w:rsidP="00763209">
      <w:pPr>
        <w:rPr>
          <w:b/>
          <w:bCs/>
          <w:i/>
          <w:iCs/>
        </w:rPr>
      </w:pPr>
    </w:p>
    <w:p w14:paraId="673992E0" w14:textId="77777777"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14:paraId="26C47B5C" w14:textId="77777777" w:rsidR="00763209" w:rsidRDefault="00763209" w:rsidP="00763209"/>
    <w:p w14:paraId="5ABD460C" w14:textId="77777777" w:rsidR="00763209" w:rsidRDefault="00763209" w:rsidP="00763209"/>
    <w:p w14:paraId="2A351B18" w14:textId="77777777"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14:paraId="525D2E4D" w14:textId="77777777" w:rsidR="00763209" w:rsidRDefault="00763209" w:rsidP="00763209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ТРЕТЬЕГО года подготовки</w:t>
      </w:r>
    </w:p>
    <w:p w14:paraId="5BC61DDB" w14:textId="77777777" w:rsidR="00763209" w:rsidRDefault="00763209" w:rsidP="00763209"/>
    <w:p w14:paraId="5A744B40" w14:textId="77777777"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14:paraId="3A77B748" w14:textId="77777777" w:rsidR="00763209" w:rsidRDefault="00763209" w:rsidP="00763209">
      <w:pPr>
        <w:jc w:val="both"/>
      </w:pPr>
      <w:r>
        <w:t>Не предусмотрена</w:t>
      </w:r>
    </w:p>
    <w:p w14:paraId="1DBF279D" w14:textId="77777777" w:rsidR="00763209" w:rsidRDefault="00763209" w:rsidP="00763209">
      <w:pPr>
        <w:jc w:val="both"/>
      </w:pPr>
    </w:p>
    <w:p w14:paraId="495F7F70" w14:textId="77777777"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14:paraId="6FA8B783" w14:textId="77777777"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14:paraId="369515E6" w14:textId="0F9DCFAD" w:rsidR="00763209" w:rsidRDefault="00BF206D" w:rsidP="00763209">
      <w:pPr>
        <w:jc w:val="both"/>
      </w:pPr>
      <w:r>
        <w:t>Октябрь 20</w:t>
      </w:r>
      <w:r w:rsidR="00342B89">
        <w:t>24</w:t>
      </w:r>
      <w:r>
        <w:t xml:space="preserve"> – апрель 202</w:t>
      </w:r>
      <w:r w:rsidR="00342B89">
        <w:t>5</w:t>
      </w:r>
      <w:r w:rsidR="00763209">
        <w:t xml:space="preserve"> Обобщение и систематизация материалов </w:t>
      </w:r>
      <w:r w:rsidR="007464A7">
        <w:t>практической части</w:t>
      </w:r>
      <w:r w:rsidR="00763209">
        <w:t xml:space="preserve"> исследования. </w:t>
      </w:r>
    </w:p>
    <w:p w14:paraId="1075F565" w14:textId="77777777" w:rsidR="00763209" w:rsidRDefault="00763209" w:rsidP="00763209">
      <w:pPr>
        <w:jc w:val="both"/>
      </w:pPr>
      <w:r>
        <w:t xml:space="preserve">Результат работы – </w:t>
      </w:r>
      <w:r w:rsidR="00BF206D">
        <w:t>написание вводной части</w:t>
      </w:r>
      <w:r>
        <w:t xml:space="preserve"> диссертации</w:t>
      </w:r>
      <w:r w:rsidR="00BF206D">
        <w:t xml:space="preserve"> с теоретическим разделом</w:t>
      </w:r>
      <w:r>
        <w:t>, подготовка окончательного текста диссертации и автореферата.</w:t>
      </w:r>
    </w:p>
    <w:p w14:paraId="1853D931" w14:textId="77777777" w:rsidR="00763209" w:rsidRPr="00BF206D" w:rsidRDefault="00763209" w:rsidP="00763209">
      <w:pPr>
        <w:ind w:left="708"/>
        <w:jc w:val="both"/>
      </w:pPr>
    </w:p>
    <w:p w14:paraId="63BFFACD" w14:textId="77777777" w:rsidR="00763209" w:rsidRPr="00531CB1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14:paraId="570567AF" w14:textId="28D06BEE" w:rsidR="00763209" w:rsidRDefault="00711593" w:rsidP="00763209">
      <w:pPr>
        <w:jc w:val="both"/>
      </w:pPr>
      <w:r>
        <w:t>В течение третьего года подготовки –</w:t>
      </w:r>
      <w:r w:rsidR="007464A7">
        <w:t xml:space="preserve"> анализ материалов по теме диссертации. </w:t>
      </w:r>
    </w:p>
    <w:p w14:paraId="05677CEB" w14:textId="77777777" w:rsidR="00763209" w:rsidRDefault="00763209" w:rsidP="00763209">
      <w:pPr>
        <w:ind w:left="708"/>
        <w:jc w:val="both"/>
      </w:pPr>
    </w:p>
    <w:p w14:paraId="6E2FFCC4" w14:textId="77777777" w:rsidR="00763209" w:rsidRDefault="00763209" w:rsidP="00763209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14:paraId="4200CA4A" w14:textId="77777777" w:rsidR="00084092" w:rsidRDefault="00084092" w:rsidP="00763209">
      <w:pPr>
        <w:ind w:left="708"/>
        <w:jc w:val="both"/>
      </w:pPr>
    </w:p>
    <w:p w14:paraId="335D3FB1" w14:textId="77777777" w:rsidR="00763209" w:rsidRDefault="00763209" w:rsidP="00763209">
      <w:r>
        <w:t>Публикация результатов анализа полевых материалов, в том числе в изданиях из списка ВАК.</w:t>
      </w:r>
    </w:p>
    <w:p w14:paraId="1B6135BB" w14:textId="77777777" w:rsidR="00763209" w:rsidRDefault="00763209" w:rsidP="00763209"/>
    <w:p w14:paraId="7B5704E5" w14:textId="77777777" w:rsidR="00763209" w:rsidRDefault="00763209" w:rsidP="00763209"/>
    <w:p w14:paraId="5463CDB6" w14:textId="77777777" w:rsidR="00763209" w:rsidRDefault="00763209" w:rsidP="00763209"/>
    <w:p w14:paraId="13D79729" w14:textId="77777777" w:rsidR="00763209" w:rsidRDefault="00763209" w:rsidP="00763209"/>
    <w:p w14:paraId="50CEC3C7" w14:textId="77777777" w:rsidR="00763209" w:rsidRDefault="00763209" w:rsidP="00763209"/>
    <w:p w14:paraId="273998DD" w14:textId="77777777" w:rsidR="00763209" w:rsidRDefault="00763209" w:rsidP="00763209">
      <w:pPr>
        <w:pStyle w:val="a5"/>
        <w:tabs>
          <w:tab w:val="clear" w:pos="4677"/>
          <w:tab w:val="clear" w:pos="9355"/>
        </w:tabs>
      </w:pPr>
    </w:p>
    <w:p w14:paraId="67AA1B84" w14:textId="77777777" w:rsidR="00763209" w:rsidRDefault="00763209" w:rsidP="00763209">
      <w:pPr>
        <w:rPr>
          <w:b/>
          <w:bCs/>
          <w:i/>
          <w:iCs/>
        </w:rPr>
      </w:pPr>
    </w:p>
    <w:p w14:paraId="03EE90DE" w14:textId="77777777" w:rsidR="00763209" w:rsidRDefault="00763209" w:rsidP="00763209">
      <w:pPr>
        <w:rPr>
          <w:b/>
          <w:bCs/>
          <w:i/>
          <w:iCs/>
        </w:rPr>
      </w:pPr>
    </w:p>
    <w:p w14:paraId="72383610" w14:textId="77777777" w:rsidR="00763209" w:rsidRDefault="00763209" w:rsidP="00763209">
      <w:pPr>
        <w:rPr>
          <w:b/>
          <w:bCs/>
          <w:i/>
          <w:iCs/>
        </w:rPr>
      </w:pPr>
    </w:p>
    <w:p w14:paraId="717F0476" w14:textId="77777777" w:rsidR="00763209" w:rsidRDefault="00763209" w:rsidP="00763209">
      <w:pPr>
        <w:rPr>
          <w:b/>
          <w:bCs/>
          <w:i/>
          <w:iCs/>
        </w:rPr>
      </w:pPr>
    </w:p>
    <w:p w14:paraId="30DB1E6D" w14:textId="77777777" w:rsidR="00763209" w:rsidRDefault="00763209" w:rsidP="00763209">
      <w:pPr>
        <w:rPr>
          <w:b/>
          <w:bCs/>
          <w:i/>
          <w:iCs/>
        </w:rPr>
      </w:pPr>
    </w:p>
    <w:p w14:paraId="612B034D" w14:textId="77777777" w:rsidR="00763209" w:rsidRDefault="00763209" w:rsidP="00763209">
      <w:pPr>
        <w:rPr>
          <w:b/>
          <w:bCs/>
          <w:i/>
          <w:iCs/>
        </w:rPr>
      </w:pPr>
    </w:p>
    <w:p w14:paraId="4A2A9AA8" w14:textId="77777777" w:rsidR="00763209" w:rsidRDefault="00763209" w:rsidP="00763209">
      <w:pPr>
        <w:rPr>
          <w:b/>
          <w:bCs/>
          <w:i/>
          <w:iCs/>
        </w:rPr>
      </w:pPr>
    </w:p>
    <w:p w14:paraId="5F7BF845" w14:textId="77777777" w:rsidR="00763209" w:rsidRDefault="00763209" w:rsidP="00763209">
      <w:pPr>
        <w:rPr>
          <w:b/>
          <w:bCs/>
          <w:i/>
          <w:iCs/>
        </w:rPr>
      </w:pPr>
    </w:p>
    <w:p w14:paraId="31F055B8" w14:textId="77777777" w:rsidR="00763209" w:rsidRDefault="00763209" w:rsidP="00763209">
      <w:pPr>
        <w:rPr>
          <w:b/>
          <w:bCs/>
          <w:i/>
          <w:iCs/>
        </w:rPr>
      </w:pPr>
    </w:p>
    <w:p w14:paraId="6C1547D6" w14:textId="77777777" w:rsidR="00763209" w:rsidRDefault="00763209" w:rsidP="00763209">
      <w:pPr>
        <w:rPr>
          <w:b/>
          <w:bCs/>
          <w:i/>
          <w:iCs/>
        </w:rPr>
      </w:pPr>
    </w:p>
    <w:p w14:paraId="0771CE56" w14:textId="77777777" w:rsidR="00763209" w:rsidRDefault="00763209" w:rsidP="00763209">
      <w:pPr>
        <w:rPr>
          <w:b/>
          <w:bCs/>
          <w:i/>
          <w:iCs/>
        </w:rPr>
      </w:pPr>
    </w:p>
    <w:p w14:paraId="34057ACE" w14:textId="77777777" w:rsidR="00084092" w:rsidRDefault="00084092" w:rsidP="00763209">
      <w:pPr>
        <w:rPr>
          <w:b/>
          <w:bCs/>
          <w:i/>
          <w:iCs/>
        </w:rPr>
      </w:pPr>
    </w:p>
    <w:p w14:paraId="51450834" w14:textId="77777777" w:rsidR="00084092" w:rsidRDefault="00084092" w:rsidP="00763209">
      <w:pPr>
        <w:rPr>
          <w:b/>
          <w:bCs/>
          <w:i/>
          <w:iCs/>
        </w:rPr>
      </w:pPr>
    </w:p>
    <w:p w14:paraId="605884C9" w14:textId="77777777" w:rsidR="00084092" w:rsidRDefault="00084092" w:rsidP="00763209">
      <w:pPr>
        <w:rPr>
          <w:b/>
          <w:bCs/>
          <w:i/>
          <w:iCs/>
        </w:rPr>
      </w:pPr>
    </w:p>
    <w:p w14:paraId="3EEB0150" w14:textId="77777777" w:rsidR="00084092" w:rsidRDefault="00084092" w:rsidP="00763209">
      <w:pPr>
        <w:rPr>
          <w:b/>
          <w:bCs/>
          <w:i/>
          <w:iCs/>
        </w:rPr>
      </w:pPr>
    </w:p>
    <w:p w14:paraId="589E4249" w14:textId="77777777" w:rsidR="00763209" w:rsidRDefault="00763209" w:rsidP="00763209">
      <w:pPr>
        <w:rPr>
          <w:b/>
          <w:bCs/>
          <w:i/>
          <w:iCs/>
        </w:rPr>
      </w:pPr>
    </w:p>
    <w:p w14:paraId="4A61DDC2" w14:textId="77777777" w:rsidR="00763209" w:rsidRDefault="00763209" w:rsidP="00763209">
      <w:pPr>
        <w:rPr>
          <w:b/>
          <w:bCs/>
          <w:i/>
          <w:iCs/>
        </w:rPr>
      </w:pPr>
    </w:p>
    <w:p w14:paraId="27854341" w14:textId="77777777" w:rsidR="00763209" w:rsidRDefault="00763209" w:rsidP="00763209">
      <w:pPr>
        <w:rPr>
          <w:b/>
          <w:bCs/>
          <w:i/>
          <w:iCs/>
        </w:rPr>
      </w:pPr>
    </w:p>
    <w:p w14:paraId="3E71DE0B" w14:textId="77777777" w:rsidR="00763209" w:rsidRDefault="00763209" w:rsidP="00763209">
      <w:pPr>
        <w:rPr>
          <w:b/>
          <w:bCs/>
          <w:i/>
          <w:iCs/>
        </w:rPr>
      </w:pPr>
    </w:p>
    <w:p w14:paraId="31602623" w14:textId="77777777" w:rsidR="00763209" w:rsidRDefault="00763209" w:rsidP="00763209">
      <w:pPr>
        <w:rPr>
          <w:b/>
          <w:bCs/>
          <w:i/>
          <w:iCs/>
        </w:rPr>
      </w:pPr>
    </w:p>
    <w:p w14:paraId="50A3D3E5" w14:textId="77777777" w:rsidR="00763209" w:rsidRDefault="00763209" w:rsidP="00763209">
      <w:pPr>
        <w:rPr>
          <w:b/>
          <w:bCs/>
          <w:i/>
          <w:iCs/>
        </w:rPr>
      </w:pPr>
    </w:p>
    <w:p w14:paraId="3804E776" w14:textId="77777777"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14:paraId="2F306998" w14:textId="77777777" w:rsidR="00763209" w:rsidRDefault="00763209" w:rsidP="00763209"/>
    <w:p w14:paraId="6F4FA9E2" w14:textId="77777777" w:rsidR="00763209" w:rsidRDefault="00763209" w:rsidP="00763209"/>
    <w:p w14:paraId="5E352FBF" w14:textId="77777777"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14:paraId="39759AEA" w14:textId="77777777" w:rsidR="00763209" w:rsidRDefault="00763209" w:rsidP="00763209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caps w:val="0"/>
          <w:sz w:val="24"/>
        </w:rPr>
        <w:br w:type="page"/>
      </w:r>
      <w:r>
        <w:rPr>
          <w:b w:val="0"/>
          <w:bCs w:val="0"/>
          <w:caps w:val="0"/>
          <w:sz w:val="24"/>
        </w:rPr>
        <w:lastRenderedPageBreak/>
        <w:t>Утверждено Ученым Советом</w:t>
      </w:r>
    </w:p>
    <w:p w14:paraId="6FC4C564" w14:textId="77777777" w:rsidR="00763209" w:rsidRDefault="00763209" w:rsidP="00763209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 _______________ 200 </w:t>
      </w:r>
      <w:r>
        <w:rPr>
          <w:b w:val="0"/>
          <w:bCs w:val="0"/>
          <w:caps w:val="0"/>
          <w:sz w:val="24"/>
        </w:rPr>
        <w:t>г.</w:t>
      </w:r>
    </w:p>
    <w:p w14:paraId="6AD58AFB" w14:textId="77777777" w:rsidR="00763209" w:rsidRDefault="00763209" w:rsidP="00763209"/>
    <w:p w14:paraId="1D41B08D" w14:textId="77777777" w:rsidR="00763209" w:rsidRDefault="00763209" w:rsidP="00763209">
      <w:pPr>
        <w:pStyle w:val="4"/>
        <w:rPr>
          <w:sz w:val="24"/>
        </w:rPr>
      </w:pPr>
    </w:p>
    <w:p w14:paraId="7C1EE451" w14:textId="77777777" w:rsidR="00763209" w:rsidRDefault="00763209" w:rsidP="00763209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14:paraId="4829E220" w14:textId="77777777" w:rsidR="00763209" w:rsidRDefault="00763209" w:rsidP="00763209">
      <w:pPr>
        <w:jc w:val="center"/>
      </w:pPr>
    </w:p>
    <w:p w14:paraId="09D4B248" w14:textId="77777777" w:rsidR="00763209" w:rsidRDefault="00763209" w:rsidP="00763209"/>
    <w:p w14:paraId="3FC820AA" w14:textId="77777777"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14:paraId="7B99EF8C" w14:textId="35B5039C" w:rsidR="00763209" w:rsidRDefault="00711593" w:rsidP="00763209">
      <w:pPr>
        <w:jc w:val="both"/>
      </w:pPr>
      <w:r>
        <w:t xml:space="preserve">a) </w:t>
      </w:r>
      <w:r w:rsidR="007464A7">
        <w:t>май</w:t>
      </w:r>
      <w:r>
        <w:t xml:space="preserve"> 20</w:t>
      </w:r>
      <w:r w:rsidR="007464A7">
        <w:t>23</w:t>
      </w:r>
      <w:r w:rsidR="00763209">
        <w:t xml:space="preserve"> Кандидатский экзамен по истории и философии науки (с посещением подготовительных курс</w:t>
      </w:r>
      <w:r>
        <w:t>ов в ноябре 20</w:t>
      </w:r>
      <w:r w:rsidR="007464A7">
        <w:t>22</w:t>
      </w:r>
      <w:r>
        <w:t xml:space="preserve"> – апреле 20</w:t>
      </w:r>
      <w:r w:rsidR="007464A7">
        <w:t>23</w:t>
      </w:r>
      <w:r>
        <w:t>);</w:t>
      </w:r>
    </w:p>
    <w:p w14:paraId="7C584E49" w14:textId="59423B29" w:rsidR="007464A7" w:rsidRDefault="007464A7" w:rsidP="00763209">
      <w:pPr>
        <w:jc w:val="both"/>
      </w:pPr>
      <w:r>
        <w:t xml:space="preserve">б) май 2023 Кандидатский экзамен по иностранному языку </w:t>
      </w:r>
      <w:r>
        <w:t>(с посещением подготовительных курсов в ноябре 2022 – апреле 2023);</w:t>
      </w:r>
    </w:p>
    <w:p w14:paraId="5B87CD3C" w14:textId="53D53999" w:rsidR="00763209" w:rsidRDefault="007464A7" w:rsidP="00763209">
      <w:pPr>
        <w:jc w:val="both"/>
      </w:pPr>
      <w:r>
        <w:t>в</w:t>
      </w:r>
      <w:r w:rsidR="00763209">
        <w:t>)</w:t>
      </w:r>
      <w:r w:rsidR="001E3483">
        <w:t xml:space="preserve"> </w:t>
      </w:r>
      <w:r w:rsidR="00763209">
        <w:t>м</w:t>
      </w:r>
      <w:r w:rsidR="00711593">
        <w:t xml:space="preserve">арт </w:t>
      </w:r>
      <w:r>
        <w:t>2024</w:t>
      </w:r>
      <w:r w:rsidR="00763209">
        <w:t xml:space="preserve"> Кандидатский экзамен по сп</w:t>
      </w:r>
      <w:r w:rsidR="00711593">
        <w:t>ециальности.</w:t>
      </w:r>
    </w:p>
    <w:p w14:paraId="03D96EE9" w14:textId="77777777" w:rsidR="00763209" w:rsidRDefault="00763209" w:rsidP="00763209">
      <w:pPr>
        <w:jc w:val="both"/>
      </w:pPr>
    </w:p>
    <w:p w14:paraId="47809AA4" w14:textId="77777777"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</w:t>
      </w:r>
    </w:p>
    <w:p w14:paraId="2BB94FAF" w14:textId="77777777" w:rsidR="00763209" w:rsidRPr="007B0016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а) теоретическая работа</w:t>
      </w:r>
    </w:p>
    <w:p w14:paraId="0EFC20AE" w14:textId="77777777" w:rsidR="007464A7" w:rsidRDefault="007464A7" w:rsidP="007464A7">
      <w:pPr>
        <w:jc w:val="both"/>
      </w:pPr>
      <w:r>
        <w:t>Ноябрь 2022 – май 2023 Разработка теоретической составляющей научной работы, знакомство с корпусом литературы по антропологии и этнографии. Анализ имеющихся работ по смежной тематике.</w:t>
      </w:r>
    </w:p>
    <w:p w14:paraId="02A62F0F" w14:textId="77777777" w:rsidR="007464A7" w:rsidRPr="005E5820" w:rsidRDefault="007464A7" w:rsidP="007464A7">
      <w:pPr>
        <w:jc w:val="both"/>
      </w:pPr>
      <w:r>
        <w:t xml:space="preserve">Сентябрь 2023 – июнь 2024 Завершение работы над теоретической частью научной работы. </w:t>
      </w:r>
    </w:p>
    <w:p w14:paraId="54782849" w14:textId="748435C1" w:rsidR="00342B89" w:rsidRDefault="00342B89" w:rsidP="00342B89">
      <w:pPr>
        <w:jc w:val="both"/>
      </w:pPr>
      <w:r>
        <w:t>Октябрь 20</w:t>
      </w:r>
      <w:r>
        <w:t>24</w:t>
      </w:r>
      <w:r>
        <w:t xml:space="preserve"> – апрель 202</w:t>
      </w:r>
      <w:r>
        <w:t>5</w:t>
      </w:r>
      <w:r>
        <w:t xml:space="preserve"> Обобщение и систематизация материалов практической части исследования. </w:t>
      </w:r>
    </w:p>
    <w:p w14:paraId="20AE5090" w14:textId="77777777" w:rsidR="00342B89" w:rsidRDefault="00342B89" w:rsidP="00342B89">
      <w:pPr>
        <w:jc w:val="both"/>
      </w:pPr>
      <w:r>
        <w:t>Результат работы – написание вводной части диссертации с теоретическим разделом, подготовка окончательного текста диссертации и автореферата.</w:t>
      </w:r>
    </w:p>
    <w:p w14:paraId="7157B933" w14:textId="77777777" w:rsidR="00763209" w:rsidRPr="00F71B70" w:rsidRDefault="00763209" w:rsidP="00763209">
      <w:pPr>
        <w:jc w:val="both"/>
        <w:rPr>
          <w:b/>
          <w:bCs/>
          <w:u w:val="single"/>
        </w:rPr>
      </w:pPr>
    </w:p>
    <w:p w14:paraId="4D68D77B" w14:textId="77777777" w:rsidR="00763209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14:paraId="51CF0AD4" w14:textId="77777777" w:rsidR="00342B89" w:rsidRPr="0096123F" w:rsidRDefault="00342B89" w:rsidP="00342B89">
      <w:pPr>
        <w:jc w:val="both"/>
      </w:pPr>
      <w:r>
        <w:t>Ноябрь 2022 – май 2023 – сбор материала в киберпространстве (сети Интернет) по теме диссертации на английском, французском, арабском языках, языке хауса и др.</w:t>
      </w:r>
    </w:p>
    <w:p w14:paraId="5EB85168" w14:textId="77777777" w:rsidR="00342B89" w:rsidRDefault="00342B89" w:rsidP="00342B89">
      <w:pPr>
        <w:jc w:val="both"/>
      </w:pPr>
      <w:r>
        <w:t>В течение второго года подготовки – сбор и анализ материалов по теме диссертации;</w:t>
      </w:r>
    </w:p>
    <w:p w14:paraId="104C1C5B" w14:textId="77777777" w:rsidR="00342B89" w:rsidRDefault="00342B89" w:rsidP="00342B89">
      <w:pPr>
        <w:jc w:val="both"/>
      </w:pPr>
      <w:r>
        <w:t xml:space="preserve">В течение третьего года подготовки – анализ материалов по теме диссертации. </w:t>
      </w:r>
    </w:p>
    <w:p w14:paraId="0A11DB4E" w14:textId="77777777" w:rsidR="006A432F" w:rsidRDefault="006A432F" w:rsidP="006A432F">
      <w:pPr>
        <w:jc w:val="both"/>
      </w:pPr>
    </w:p>
    <w:p w14:paraId="6A16F9C7" w14:textId="77777777" w:rsidR="00763209" w:rsidRPr="007B0016" w:rsidRDefault="00763209" w:rsidP="00763209">
      <w:pPr>
        <w:jc w:val="both"/>
        <w:rPr>
          <w:bCs/>
        </w:rPr>
      </w:pPr>
    </w:p>
    <w:p w14:paraId="0E793B36" w14:textId="77777777" w:rsidR="00763209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в) оформление диссертации </w:t>
      </w:r>
    </w:p>
    <w:p w14:paraId="5BE13A04" w14:textId="7729F1B0" w:rsidR="00763209" w:rsidRDefault="00342B89" w:rsidP="00763209">
      <w:pPr>
        <w:jc w:val="both"/>
      </w:pPr>
      <w:r>
        <w:t>Май</w:t>
      </w:r>
      <w:r w:rsidR="006A432F">
        <w:t xml:space="preserve"> 20</w:t>
      </w:r>
      <w:r>
        <w:t xml:space="preserve">23 </w:t>
      </w:r>
      <w:r w:rsidR="006A432F">
        <w:t xml:space="preserve">– </w:t>
      </w:r>
      <w:r>
        <w:t>подготовка теоретической части диссертации;</w:t>
      </w:r>
    </w:p>
    <w:p w14:paraId="6A7B9C85" w14:textId="322F12B0" w:rsidR="00763209" w:rsidRDefault="00342B89" w:rsidP="00763209">
      <w:pPr>
        <w:jc w:val="both"/>
      </w:pPr>
      <w:r>
        <w:t>М</w:t>
      </w:r>
      <w:r w:rsidR="006A432F">
        <w:t>ай</w:t>
      </w:r>
      <w:r w:rsidR="00763209">
        <w:t xml:space="preserve"> 20</w:t>
      </w:r>
      <w:r>
        <w:t>24</w:t>
      </w:r>
      <w:r w:rsidR="00763209">
        <w:t xml:space="preserve"> </w:t>
      </w:r>
      <w:r w:rsidR="006A432F">
        <w:t xml:space="preserve">– Завершение </w:t>
      </w:r>
      <w:r>
        <w:t>сбора материала</w:t>
      </w:r>
      <w:r w:rsidR="006A432F">
        <w:t>.</w:t>
      </w:r>
    </w:p>
    <w:p w14:paraId="233077D4" w14:textId="1F29E041" w:rsidR="00763209" w:rsidRDefault="00763209" w:rsidP="00763209">
      <w:pPr>
        <w:jc w:val="both"/>
      </w:pPr>
      <w:r>
        <w:t xml:space="preserve">Май </w:t>
      </w:r>
      <w:proofErr w:type="gramStart"/>
      <w:r>
        <w:t xml:space="preserve">–  </w:t>
      </w:r>
      <w:r w:rsidR="006A432F">
        <w:t>декабрь</w:t>
      </w:r>
      <w:proofErr w:type="gramEnd"/>
      <w:r w:rsidR="006A432F">
        <w:t xml:space="preserve"> </w:t>
      </w:r>
      <w:r>
        <w:t>20</w:t>
      </w:r>
      <w:r w:rsidR="00342B89">
        <w:t>24 – практическая работа</w:t>
      </w:r>
      <w:r w:rsidR="006A432F">
        <w:t>.</w:t>
      </w:r>
    </w:p>
    <w:p w14:paraId="248CE612" w14:textId="0D994705" w:rsidR="00342B89" w:rsidRDefault="00342B89" w:rsidP="00763209">
      <w:pPr>
        <w:jc w:val="both"/>
      </w:pPr>
      <w:r>
        <w:t>Январь – октябрь 2025 – обобщение и систематизация материала.</w:t>
      </w:r>
    </w:p>
    <w:p w14:paraId="49F38CEC" w14:textId="77777777" w:rsidR="006A432F" w:rsidRDefault="006A432F" w:rsidP="00763209">
      <w:pPr>
        <w:jc w:val="both"/>
      </w:pPr>
    </w:p>
    <w:p w14:paraId="1F721A52" w14:textId="77777777"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14:paraId="7768746F" w14:textId="77777777" w:rsidR="00763209" w:rsidRDefault="00763209" w:rsidP="00763209"/>
    <w:p w14:paraId="7D47AC73" w14:textId="77777777" w:rsidR="00763209" w:rsidRDefault="00763209" w:rsidP="00763209"/>
    <w:p w14:paraId="41AFA7CC" w14:textId="77777777"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14:paraId="0AC505DE" w14:textId="77777777" w:rsidR="00763209" w:rsidRDefault="00763209" w:rsidP="00763209">
      <w:pPr>
        <w:spacing w:line="360" w:lineRule="auto"/>
        <w:jc w:val="both"/>
        <w:rPr>
          <w:i/>
          <w:iCs/>
          <w:u w:val="single"/>
        </w:rPr>
      </w:pPr>
      <w:r>
        <w:br w:type="page"/>
      </w:r>
      <w:r>
        <w:lastRenderedPageBreak/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437ED770" w14:textId="77777777" w:rsidR="00763209" w:rsidRDefault="00763209" w:rsidP="00763209">
      <w:pPr>
        <w:spacing w:line="360" w:lineRule="auto"/>
        <w:jc w:val="both"/>
      </w:pPr>
    </w:p>
    <w:p w14:paraId="741BA998" w14:textId="77777777" w:rsidR="00763209" w:rsidRDefault="00763209" w:rsidP="00763209">
      <w:pPr>
        <w:spacing w:line="360" w:lineRule="auto"/>
        <w:jc w:val="both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46181D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7017FFF3" w14:textId="77777777" w:rsidR="00763209" w:rsidRDefault="00763209" w:rsidP="00763209">
      <w:pPr>
        <w:spacing w:line="360" w:lineRule="auto"/>
        <w:jc w:val="both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3114D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4D7B92E9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18BFC99E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10A66521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5A825557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5510C6D7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7FA916F2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14E230E3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447A2864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1D6C5973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60B05170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67312C86" w14:textId="77777777" w:rsidR="00763209" w:rsidRDefault="00763209" w:rsidP="00763209">
      <w:pPr>
        <w:spacing w:line="360" w:lineRule="auto"/>
        <w:jc w:val="both"/>
        <w:rPr>
          <w:u w:val="single"/>
        </w:rPr>
      </w:pPr>
    </w:p>
    <w:p w14:paraId="6485EDAA" w14:textId="77777777" w:rsidR="00763209" w:rsidRDefault="00763209" w:rsidP="00763209">
      <w:pPr>
        <w:pStyle w:val="6"/>
      </w:pPr>
    </w:p>
    <w:p w14:paraId="00FB7C90" w14:textId="77777777" w:rsidR="00763209" w:rsidRDefault="00763209" w:rsidP="00763209">
      <w:pPr>
        <w:pStyle w:val="6"/>
      </w:pPr>
    </w:p>
    <w:p w14:paraId="4AE63FB5" w14:textId="77777777" w:rsidR="00763209" w:rsidRDefault="00763209" w:rsidP="00763209">
      <w:pPr>
        <w:pStyle w:val="6"/>
      </w:pPr>
    </w:p>
    <w:p w14:paraId="7E26E0B6" w14:textId="77777777" w:rsidR="00763209" w:rsidRDefault="00763209" w:rsidP="00763209">
      <w:pPr>
        <w:pStyle w:val="6"/>
      </w:pPr>
    </w:p>
    <w:p w14:paraId="3487A93E" w14:textId="77777777" w:rsidR="00763209" w:rsidRDefault="00763209" w:rsidP="00763209">
      <w:pPr>
        <w:pStyle w:val="6"/>
      </w:pPr>
    </w:p>
    <w:p w14:paraId="53748491" w14:textId="77777777" w:rsidR="00763209" w:rsidRDefault="00763209" w:rsidP="00763209">
      <w:pPr>
        <w:pStyle w:val="6"/>
      </w:pPr>
    </w:p>
    <w:p w14:paraId="380E8EBC" w14:textId="77777777" w:rsidR="00763209" w:rsidRDefault="00763209" w:rsidP="00763209">
      <w:pPr>
        <w:pStyle w:val="6"/>
      </w:pPr>
    </w:p>
    <w:p w14:paraId="218696E5" w14:textId="77777777" w:rsidR="00763209" w:rsidRDefault="00763209" w:rsidP="00763209">
      <w:pPr>
        <w:pStyle w:val="6"/>
      </w:pPr>
    </w:p>
    <w:p w14:paraId="43578571" w14:textId="77777777" w:rsidR="00763209" w:rsidRDefault="00763209" w:rsidP="00763209">
      <w:pPr>
        <w:pStyle w:val="6"/>
      </w:pPr>
    </w:p>
    <w:p w14:paraId="0FA70703" w14:textId="77777777" w:rsidR="00763209" w:rsidRDefault="00763209" w:rsidP="00763209">
      <w:pPr>
        <w:pStyle w:val="6"/>
      </w:pPr>
    </w:p>
    <w:p w14:paraId="15C4B218" w14:textId="77777777" w:rsidR="00763209" w:rsidRDefault="00763209" w:rsidP="00763209">
      <w:pPr>
        <w:pStyle w:val="6"/>
      </w:pPr>
    </w:p>
    <w:p w14:paraId="35F0F871" w14:textId="77777777" w:rsidR="00763209" w:rsidRDefault="00763209" w:rsidP="00763209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14:paraId="7877E9F4" w14:textId="77777777" w:rsidR="00763209" w:rsidRDefault="00763209" w:rsidP="00763209">
      <w:pPr>
        <w:spacing w:line="360" w:lineRule="auto"/>
        <w:jc w:val="both"/>
        <w:rPr>
          <w:b/>
          <w:bCs/>
          <w:i/>
          <w:iCs/>
        </w:rPr>
      </w:pPr>
    </w:p>
    <w:p w14:paraId="2B572CDA" w14:textId="77777777" w:rsidR="00763209" w:rsidRDefault="00763209" w:rsidP="00763209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14:paraId="4A6080BC" w14:textId="77777777" w:rsidR="00763209" w:rsidRDefault="00763209" w:rsidP="00763209">
      <w:pPr>
        <w:spacing w:line="360" w:lineRule="auto"/>
        <w:jc w:val="both"/>
      </w:pPr>
    </w:p>
    <w:p w14:paraId="73378875" w14:textId="77777777" w:rsidR="00084092" w:rsidRPr="00980F39" w:rsidRDefault="00763209" w:rsidP="00980F39">
      <w:pPr>
        <w:pStyle w:val="zw-paragraph"/>
        <w:spacing w:line="276" w:lineRule="auto"/>
        <w:jc w:val="center"/>
        <w:rPr>
          <w:b/>
        </w:rPr>
      </w:pPr>
      <w:r>
        <w:rPr>
          <w:b/>
          <w:bCs/>
          <w:caps/>
        </w:rPr>
        <w:br w:type="page"/>
      </w:r>
      <w:r w:rsidR="00084092" w:rsidRPr="00980F39">
        <w:rPr>
          <w:b/>
        </w:rPr>
        <w:lastRenderedPageBreak/>
        <w:t>ОБЪЯСНИТЕЛЬНАЯ ЗАПИСКА К ВЫБОРУ ТЕМУ ДИССЕРТАЦИОННОЙ РАБОТЫ</w:t>
      </w:r>
    </w:p>
    <w:p w14:paraId="49583926" w14:textId="77777777" w:rsidR="00F05ECB" w:rsidRDefault="00F05ECB" w:rsidP="00084092">
      <w:pPr>
        <w:pStyle w:val="zw-paragraph"/>
        <w:spacing w:line="276" w:lineRule="auto"/>
        <w:jc w:val="both"/>
      </w:pPr>
      <w:r>
        <w:t xml:space="preserve">Интерес к исследованию современной культуры народа хауса сформировался в ходе моего обучения факультете Востоковедения и африканистики, СПбГУ. </w:t>
      </w:r>
      <w:r>
        <w:t>Народ х</w:t>
      </w:r>
      <w:r w:rsidRPr="00B14BE6">
        <w:t>ауса преимущественно населя</w:t>
      </w:r>
      <w:r>
        <w:t>е</w:t>
      </w:r>
      <w:r w:rsidRPr="00B14BE6">
        <w:t xml:space="preserve">т такие страны, как Нигерия, Нигер, Гана. Кроме того, диаспоры хауса проживают в Судане, Чаде, Камеруне и других соседних странах. </w:t>
      </w:r>
      <w:r>
        <w:t>Я</w:t>
      </w:r>
      <w:r w:rsidRPr="00112604">
        <w:t>зык хауса является одним из наиболее распространенных языков современной Африки, одним из национальных языков Нигерии и Нигера, который широко используется в качестве средства межэтнического общения в Нигерии, Нигере и других странах Западной Африки, в основном в суданском историко-культурном регионе.</w:t>
      </w:r>
      <w:r>
        <w:t xml:space="preserve"> </w:t>
      </w:r>
    </w:p>
    <w:p w14:paraId="2FF74995" w14:textId="77163BD1" w:rsidR="00145160" w:rsidRDefault="00F05ECB" w:rsidP="00084092">
      <w:pPr>
        <w:pStyle w:val="zw-paragraph"/>
        <w:spacing w:line="276" w:lineRule="auto"/>
        <w:jc w:val="both"/>
      </w:pPr>
      <w:r w:rsidRPr="00B14BE6">
        <w:t xml:space="preserve">Культура хауса, как и любая культура, является многообразной и представляет собой сложную систему. Хауса сыграли немаловажную роль в истории континента: города-государства хауса были активными участниками </w:t>
      </w:r>
      <w:proofErr w:type="spellStart"/>
      <w:r w:rsidRPr="00B14BE6">
        <w:t>транссахарской</w:t>
      </w:r>
      <w:proofErr w:type="spellEnd"/>
      <w:r w:rsidRPr="00B14BE6">
        <w:t xml:space="preserve"> торговли, имели постоянные контакты с государствами Западной Африки и Магриба.</w:t>
      </w:r>
      <w:r>
        <w:t xml:space="preserve"> Предопределяющим фактором развития культур народов Африки, в том числе и народа хауса, является колониальное прошлое. Изучение последствий колониального управления в Африке является одним из актуальных современных исследований в области африканистики. </w:t>
      </w:r>
    </w:p>
    <w:p w14:paraId="6818880A" w14:textId="65429C7E" w:rsidR="00084092" w:rsidRDefault="00084092" w:rsidP="00084092">
      <w:pPr>
        <w:pStyle w:val="zw-paragraph"/>
        <w:spacing w:line="276" w:lineRule="auto"/>
        <w:jc w:val="both"/>
      </w:pPr>
      <w:r w:rsidRPr="00084092">
        <w:rPr>
          <w:color w:val="000000" w:themeColor="text1"/>
        </w:rPr>
        <w:t xml:space="preserve">Тема данного диссертационного исследования </w:t>
      </w:r>
      <w:r w:rsidR="009777D9">
        <w:t>является актуальной в контексте изучения как колониального наследия народов Африки, так и современной культуры диаспор хауса в условиях глобализации. Объектом данного исследования является культура народа хауса и его диаспор в странах Африки в пост</w:t>
      </w:r>
      <w:r w:rsidR="008B5C4B">
        <w:t xml:space="preserve"> </w:t>
      </w:r>
      <w:r w:rsidR="009777D9">
        <w:t xml:space="preserve">колониальный </w:t>
      </w:r>
      <w:r w:rsidR="000A5782">
        <w:t>период</w:t>
      </w:r>
      <w:r w:rsidR="008B5C4B">
        <w:t>, п</w:t>
      </w:r>
      <w:r w:rsidR="009777D9">
        <w:t xml:space="preserve">редметом – киберпространство народа хауса, отражающее последствия колониального управления. </w:t>
      </w:r>
    </w:p>
    <w:p w14:paraId="65B578E9" w14:textId="41A018C5" w:rsidR="00395B0B" w:rsidRDefault="009777D9" w:rsidP="00084092">
      <w:pPr>
        <w:pStyle w:val="zw-paragraph"/>
        <w:spacing w:line="276" w:lineRule="auto"/>
        <w:jc w:val="both"/>
      </w:pPr>
      <w:r>
        <w:t xml:space="preserve">Берлинская конференция, состоявшаяся 15 ноября 1884 года, </w:t>
      </w:r>
      <w:r w:rsidR="003C311D">
        <w:t>была организована европейскими державами для так называемого раздела Африки в условиях борьбы за сферы влияния на континенте, вошедшей в истори</w:t>
      </w:r>
      <w:r w:rsidR="008B5C4B">
        <w:t>ю</w:t>
      </w:r>
      <w:r w:rsidR="003C311D">
        <w:t xml:space="preserve"> как «драка за Африку». В результате, страны Европы разделили территорию Африки между собой, установив свои колонии на подконтрольных землях. Многолетняя «битва» </w:t>
      </w:r>
      <w:r w:rsidR="00395B0B">
        <w:t xml:space="preserve">за территории и слепое разграничение земель привела к буквальному разделению гомогенных народов между новыми властями. Подобная участь коснулась и народа хауса, поделенного границей между Французской и Британской колониями. Часть народа хауса также мигрировала по территории так называемого Западного Судана, историко-культурной области, и основала диаспоры в Чаде, Судане и других современных странах Африки. </w:t>
      </w:r>
    </w:p>
    <w:p w14:paraId="12C6E9E5" w14:textId="4BE51960" w:rsidR="00CE34A1" w:rsidRPr="005D4395" w:rsidRDefault="008B5C4B" w:rsidP="00084092">
      <w:pPr>
        <w:pStyle w:val="zw-paragraph"/>
        <w:spacing w:line="276" w:lineRule="auto"/>
        <w:jc w:val="both"/>
      </w:pPr>
      <w:r>
        <w:t>Методы</w:t>
      </w:r>
      <w:r w:rsidR="005D4395">
        <w:t xml:space="preserve"> управления обеих метрополи</w:t>
      </w:r>
      <w:r>
        <w:t>й</w:t>
      </w:r>
      <w:r w:rsidR="005D4395">
        <w:t xml:space="preserve"> значительно отличались друг от друга. Великобритания проводила политику «косвенного управления», установив сотрудничество с традиционными представителями власти. Британские чиновники в большей степени способствовали развитию распространенных на Западе жанров литературы на языке хауса, учредив Бюро переводов, внедрению латинского алфавита, сохранению традиционных институтов власти и организации общества. В то же время Франция предпочла политику «косвенного управления». Франция упраздняла местные органы власти и назначала французских чиновников для управления колониями на местах, </w:t>
      </w:r>
      <w:r w:rsidR="005D4395">
        <w:lastRenderedPageBreak/>
        <w:t xml:space="preserve">стремилась внедрить французский язык и культуру </w:t>
      </w:r>
      <w:r w:rsidR="00CE34A1">
        <w:t xml:space="preserve">и заменить ими местные традиции. Такие разные способы управления подконтрольными территориями определили дальнейшую динамику и вектор развития культуры хауса. Таким образом, можно выдвинуть предположение, что современная культура хауса и диаспор является отражением последствий колониального прошлого. </w:t>
      </w:r>
    </w:p>
    <w:p w14:paraId="28F5C994" w14:textId="4829DA16" w:rsidR="00CE34A1" w:rsidRDefault="007B6F3C" w:rsidP="00084092">
      <w:pPr>
        <w:pStyle w:val="zw-paragraph"/>
        <w:spacing w:line="276" w:lineRule="auto"/>
        <w:jc w:val="both"/>
      </w:pPr>
      <w:r>
        <w:t xml:space="preserve">Очевидными, казалось бы, являются методы данного исследования: традиционные принципы этнографии предполагают практическую работу, сбор полевого материала, интервьюирование и др. Тем не менее, условия глобализации предлагают новые сферы и методы исследования. Процесс глобализации, развитие сети Интернет и других форм современной цифровой культуры сформировали направление так называемой </w:t>
      </w:r>
      <w:proofErr w:type="spellStart"/>
      <w:r>
        <w:t>киберэтнографии</w:t>
      </w:r>
      <w:proofErr w:type="spellEnd"/>
      <w:r>
        <w:t xml:space="preserve">. </w:t>
      </w:r>
      <w:proofErr w:type="spellStart"/>
      <w:r w:rsidR="00E01794">
        <w:t>Киберэтнография</w:t>
      </w:r>
      <w:proofErr w:type="spellEnd"/>
      <w:r w:rsidR="00E01794">
        <w:t xml:space="preserve"> – интерактивное научное направление, предполагающее использование новейших средств цифрового пространства для исследования реальности и обладающее своим наборов методов. </w:t>
      </w:r>
      <w:r w:rsidR="00DB65ED">
        <w:t xml:space="preserve">Особенностью </w:t>
      </w:r>
      <w:proofErr w:type="spellStart"/>
      <w:r w:rsidR="00DB65ED">
        <w:t>кибер</w:t>
      </w:r>
      <w:proofErr w:type="spellEnd"/>
      <w:r w:rsidR="00DB65ED">
        <w:t xml:space="preserve"> исследования является быстрое и частое обновление информаци</w:t>
      </w:r>
      <w:r w:rsidR="00F7145C">
        <w:t xml:space="preserve">и, что подразумевает исследование </w:t>
      </w:r>
      <w:r w:rsidR="008B5C4B">
        <w:t xml:space="preserve">в </w:t>
      </w:r>
      <w:r w:rsidR="00F7145C">
        <w:t>динамик</w:t>
      </w:r>
      <w:r w:rsidR="008B5C4B">
        <w:t>е</w:t>
      </w:r>
      <w:r w:rsidR="00F7145C">
        <w:t xml:space="preserve">. </w:t>
      </w:r>
    </w:p>
    <w:p w14:paraId="12FBBE21" w14:textId="1E885656" w:rsidR="00E01794" w:rsidRDefault="00DB65ED" w:rsidP="008B5C4B">
      <w:pPr>
        <w:pStyle w:val="zw-paragraph"/>
        <w:spacing w:line="276" w:lineRule="auto"/>
        <w:jc w:val="both"/>
      </w:pPr>
      <w:r>
        <w:t xml:space="preserve">Распространение цифровых технологий и новых способов взаимодействия среди народов Африки сформировало новый пласт для исследований. Массовая культура и интернет стали активно использоваться для распространения традиционных ценностей и мировоззрения в глобальной сети. </w:t>
      </w:r>
      <w:r w:rsidR="00F7145C">
        <w:t xml:space="preserve">Кроме того, такая цифровизация позволяет проводить сравнительный анализ современных данных и данных архивов в колониальный и </w:t>
      </w:r>
      <w:r w:rsidR="008B5C4B">
        <w:t>пост колониальный</w:t>
      </w:r>
      <w:r w:rsidR="00F7145C">
        <w:t xml:space="preserve"> период и осветить те изменения, которые произошли в обществе в результате колониального управления. </w:t>
      </w:r>
      <w:r w:rsidR="008B5C4B">
        <w:t>В частности, возможным является изучение таких вопросов, как проблемы идентичности, гендера, в</w:t>
      </w:r>
      <w:r w:rsidR="008B5C4B">
        <w:t>лияние установления физических границ на динамику отношений между диаспорами хауса</w:t>
      </w:r>
      <w:r w:rsidR="008B5C4B">
        <w:t>, э</w:t>
      </w:r>
      <w:r w:rsidR="008B5C4B">
        <w:t>тнические представления о колониальном прошлом</w:t>
      </w:r>
      <w:r w:rsidR="008B5C4B">
        <w:t>, р</w:t>
      </w:r>
      <w:r w:rsidR="008B5C4B">
        <w:t>елигия и религиозность в диаспорах</w:t>
      </w:r>
      <w:r w:rsidR="008B5C4B">
        <w:t>, м</w:t>
      </w:r>
      <w:r w:rsidR="008B5C4B">
        <w:t xml:space="preserve">есто традиционных ремесел </w:t>
      </w:r>
      <w:r w:rsidR="008B5C4B">
        <w:t>в современной культуре, р</w:t>
      </w:r>
      <w:r w:rsidR="008B5C4B">
        <w:t>азвитие массовой культуры</w:t>
      </w:r>
      <w:r w:rsidR="008B5C4B">
        <w:t xml:space="preserve">. </w:t>
      </w:r>
    </w:p>
    <w:p w14:paraId="11B64D03" w14:textId="0FF73880" w:rsidR="00F7145C" w:rsidRDefault="00F7145C" w:rsidP="00084092">
      <w:pPr>
        <w:pStyle w:val="zw-paragraph"/>
        <w:spacing w:line="276" w:lineRule="auto"/>
        <w:jc w:val="both"/>
      </w:pPr>
      <w:r>
        <w:t xml:space="preserve">Таким образом, целью данной диссертационной работы является выявление культурных особенностей диаспор народа хауса, сформированных в результате колониального прошлого, в динамике киберпространства. </w:t>
      </w:r>
      <w:r>
        <w:t>Теоретическ</w:t>
      </w:r>
      <w:r w:rsidR="008B5C4B">
        <w:t>ую базу диссертации составят материалы, посвященные направлению «</w:t>
      </w:r>
      <w:proofErr w:type="spellStart"/>
      <w:r w:rsidR="008B5C4B">
        <w:t>киберэтнография</w:t>
      </w:r>
      <w:proofErr w:type="spellEnd"/>
      <w:r w:rsidR="008B5C4B">
        <w:t>», а также соответствующей существующей методологической базе и концепциям. Основой</w:t>
      </w:r>
      <w:r>
        <w:t xml:space="preserve"> практическо</w:t>
      </w:r>
      <w:r w:rsidR="008B5C4B">
        <w:t>й части</w:t>
      </w:r>
      <w:r>
        <w:t xml:space="preserve"> данного исследования послужат материалы, собранные авторо</w:t>
      </w:r>
      <w:r w:rsidR="00170AA4">
        <w:t xml:space="preserve">м </w:t>
      </w:r>
      <w:r>
        <w:t>в сети Интернет, а именно данные форумов и Интернет-СМИ, частных блогов</w:t>
      </w:r>
      <w:r w:rsidR="00170AA4">
        <w:t>,</w:t>
      </w:r>
      <w:r>
        <w:t xml:space="preserve"> видеоблогов и проч</w:t>
      </w:r>
      <w:r w:rsidR="008B5C4B">
        <w:t xml:space="preserve">., а также данные, опубликованные в колониальный и пост колониальный периоды истории народа хауса. </w:t>
      </w:r>
      <w:bookmarkStart w:id="0" w:name="_GoBack"/>
      <w:bookmarkEnd w:id="0"/>
    </w:p>
    <w:p w14:paraId="25EE786E" w14:textId="77777777" w:rsidR="00084092" w:rsidRPr="00084092" w:rsidRDefault="00084092" w:rsidP="00084092">
      <w:pPr>
        <w:spacing w:line="276" w:lineRule="auto"/>
      </w:pPr>
    </w:p>
    <w:p w14:paraId="488ECC02" w14:textId="77777777" w:rsidR="00763209" w:rsidRPr="00084092" w:rsidRDefault="00763209" w:rsidP="00084092">
      <w:pPr>
        <w:spacing w:line="276" w:lineRule="auto"/>
        <w:jc w:val="center"/>
      </w:pPr>
    </w:p>
    <w:p w14:paraId="29353D79" w14:textId="77777777" w:rsidR="00580986" w:rsidRPr="00084092" w:rsidRDefault="007C1D2D" w:rsidP="00084092">
      <w:pPr>
        <w:spacing w:line="276" w:lineRule="auto"/>
      </w:pPr>
    </w:p>
    <w:sectPr w:rsidR="00580986" w:rsidRPr="00084092" w:rsidSect="00976D83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0D4D" w14:textId="77777777" w:rsidR="007C1D2D" w:rsidRDefault="007C1D2D" w:rsidP="00763209">
      <w:r>
        <w:separator/>
      </w:r>
    </w:p>
  </w:endnote>
  <w:endnote w:type="continuationSeparator" w:id="0">
    <w:p w14:paraId="7B76879B" w14:textId="77777777" w:rsidR="007C1D2D" w:rsidRDefault="007C1D2D" w:rsidP="0076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D214" w14:textId="77777777" w:rsidR="0010428B" w:rsidRDefault="00DF44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D64A71" w14:textId="77777777" w:rsidR="0010428B" w:rsidRDefault="007C1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15D4" w14:textId="77777777" w:rsidR="007C1D2D" w:rsidRDefault="007C1D2D" w:rsidP="00763209">
      <w:r>
        <w:separator/>
      </w:r>
    </w:p>
  </w:footnote>
  <w:footnote w:type="continuationSeparator" w:id="0">
    <w:p w14:paraId="486F6744" w14:textId="77777777" w:rsidR="007C1D2D" w:rsidRDefault="007C1D2D" w:rsidP="0076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3D2C" w14:textId="77777777" w:rsidR="0010428B" w:rsidRDefault="00DF4434" w:rsidP="001F73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75ADB4" w14:textId="77777777" w:rsidR="0010428B" w:rsidRDefault="007C1D2D" w:rsidP="004A581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FFDB" w14:textId="77777777" w:rsidR="0010428B" w:rsidRDefault="00DF4434" w:rsidP="001F73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0F39">
      <w:rPr>
        <w:rStyle w:val="a7"/>
        <w:noProof/>
      </w:rPr>
      <w:t>12</w:t>
    </w:r>
    <w:r>
      <w:rPr>
        <w:rStyle w:val="a7"/>
      </w:rPr>
      <w:fldChar w:fldCharType="end"/>
    </w:r>
  </w:p>
  <w:p w14:paraId="6CBC76B5" w14:textId="77777777" w:rsidR="0010428B" w:rsidRDefault="007C1D2D" w:rsidP="004A581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209"/>
    <w:rsid w:val="00084092"/>
    <w:rsid w:val="000A5782"/>
    <w:rsid w:val="000B7EA7"/>
    <w:rsid w:val="000D0139"/>
    <w:rsid w:val="00145160"/>
    <w:rsid w:val="00170AA4"/>
    <w:rsid w:val="001E3483"/>
    <w:rsid w:val="00342B89"/>
    <w:rsid w:val="0039427D"/>
    <w:rsid w:val="00395B0B"/>
    <w:rsid w:val="003C311D"/>
    <w:rsid w:val="00441482"/>
    <w:rsid w:val="00532992"/>
    <w:rsid w:val="00540DF4"/>
    <w:rsid w:val="005D4395"/>
    <w:rsid w:val="006A432F"/>
    <w:rsid w:val="00704811"/>
    <w:rsid w:val="00711593"/>
    <w:rsid w:val="007464A7"/>
    <w:rsid w:val="00763209"/>
    <w:rsid w:val="007B6F3C"/>
    <w:rsid w:val="007C1D2D"/>
    <w:rsid w:val="008B5C4B"/>
    <w:rsid w:val="00913737"/>
    <w:rsid w:val="0096123F"/>
    <w:rsid w:val="00976D83"/>
    <w:rsid w:val="009777D9"/>
    <w:rsid w:val="00980F39"/>
    <w:rsid w:val="00B61EC9"/>
    <w:rsid w:val="00BF206D"/>
    <w:rsid w:val="00C619A0"/>
    <w:rsid w:val="00C71B07"/>
    <w:rsid w:val="00C75EFC"/>
    <w:rsid w:val="00CE34A1"/>
    <w:rsid w:val="00D00AA3"/>
    <w:rsid w:val="00D23BDC"/>
    <w:rsid w:val="00DB65ED"/>
    <w:rsid w:val="00DF4434"/>
    <w:rsid w:val="00E01794"/>
    <w:rsid w:val="00E82963"/>
    <w:rsid w:val="00F05ECB"/>
    <w:rsid w:val="00F65A5B"/>
    <w:rsid w:val="00F7077A"/>
    <w:rsid w:val="00F7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A0FE"/>
  <w15:docId w15:val="{4990D047-6C19-458D-B6BD-BADB707D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320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3209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763209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qFormat/>
    <w:rsid w:val="00763209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763209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2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63209"/>
    <w:rPr>
      <w:rFonts w:ascii="Times New Roman" w:eastAsia="Times New Roman" w:hAnsi="Times New Roman" w:cs="Times New Roman"/>
      <w:b/>
      <w:bCs/>
      <w:caps/>
      <w:sz w:val="22"/>
      <w:lang w:eastAsia="ru-RU"/>
    </w:rPr>
  </w:style>
  <w:style w:type="character" w:customStyle="1" w:styleId="50">
    <w:name w:val="Заголовок 5 Знак"/>
    <w:basedOn w:val="a0"/>
    <w:link w:val="5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3">
    <w:name w:val="Body Text"/>
    <w:basedOn w:val="a"/>
    <w:link w:val="a4"/>
    <w:rsid w:val="00763209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763209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5">
    <w:name w:val="footer"/>
    <w:basedOn w:val="a"/>
    <w:link w:val="a6"/>
    <w:rsid w:val="00763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3209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rsid w:val="00763209"/>
  </w:style>
  <w:style w:type="paragraph" w:styleId="a8">
    <w:name w:val="header"/>
    <w:basedOn w:val="a"/>
    <w:link w:val="a9"/>
    <w:rsid w:val="00763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63209"/>
    <w:rPr>
      <w:rFonts w:ascii="Times New Roman" w:eastAsia="Times New Roman" w:hAnsi="Times New Roman" w:cs="Times New Roman"/>
      <w:lang w:eastAsia="ru-RU"/>
    </w:rPr>
  </w:style>
  <w:style w:type="paragraph" w:styleId="aa">
    <w:name w:val="footnote text"/>
    <w:basedOn w:val="a"/>
    <w:link w:val="ab"/>
    <w:uiPriority w:val="99"/>
    <w:rsid w:val="007632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6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763209"/>
    <w:rPr>
      <w:rFonts w:ascii="Times New Roman" w:hAnsi="Times New Roman" w:cs="Times New Roman"/>
      <w:vertAlign w:val="superscript"/>
    </w:rPr>
  </w:style>
  <w:style w:type="character" w:styleId="ad">
    <w:name w:val="Hyperlink"/>
    <w:rsid w:val="00763209"/>
    <w:rPr>
      <w:color w:val="0000FF"/>
      <w:u w:val="single"/>
    </w:rPr>
  </w:style>
  <w:style w:type="character" w:styleId="ae">
    <w:name w:val="annotation reference"/>
    <w:uiPriority w:val="99"/>
    <w:unhideWhenUsed/>
    <w:rsid w:val="00763209"/>
    <w:rPr>
      <w:sz w:val="16"/>
      <w:szCs w:val="16"/>
    </w:rPr>
  </w:style>
  <w:style w:type="paragraph" w:customStyle="1" w:styleId="zw-paragraph">
    <w:name w:val="zw-paragraph"/>
    <w:basedOn w:val="a"/>
    <w:rsid w:val="0008409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1574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индивидуальный план Работы аспиранта</vt:lpstr>
    </vt:vector>
  </TitlesOfParts>
  <Company>Microsoft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Khonineva</dc:creator>
  <cp:keywords/>
  <dc:description/>
  <cp:lastModifiedBy>Polina Kolupaeva</cp:lastModifiedBy>
  <cp:revision>6</cp:revision>
  <dcterms:created xsi:type="dcterms:W3CDTF">2018-01-16T19:07:00Z</dcterms:created>
  <dcterms:modified xsi:type="dcterms:W3CDTF">2022-11-27T17:21:00Z</dcterms:modified>
</cp:coreProperties>
</file>